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CC5" w:rsidRPr="00691CC5" w:rsidRDefault="00691CC5" w:rsidP="00691CC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91CC5">
        <w:rPr>
          <w:rFonts w:ascii="Times New Roman" w:eastAsia="Times New Roman" w:hAnsi="Times New Roman" w:cs="Times New Roman"/>
          <w:b/>
          <w:noProof/>
          <w:sz w:val="40"/>
          <w:szCs w:val="24"/>
          <w:lang w:eastAsia="ru-RU"/>
        </w:rPr>
        <w:t xml:space="preserve">                                        </w:t>
      </w:r>
      <w:r w:rsidRPr="00691CC5">
        <w:rPr>
          <w:rFonts w:ascii="Times New Roman" w:eastAsia="Times New Roman" w:hAnsi="Times New Roman" w:cs="Times New Roman"/>
          <w:b/>
          <w:noProof/>
          <w:sz w:val="40"/>
          <w:szCs w:val="24"/>
          <w:lang w:eastAsia="ru-RU"/>
        </w:rPr>
        <w:drawing>
          <wp:inline distT="0" distB="0" distL="0" distR="0" wp14:anchorId="752021FA" wp14:editId="6CC46F13">
            <wp:extent cx="577850" cy="607060"/>
            <wp:effectExtent l="0" t="0" r="0" b="2540"/>
            <wp:docPr id="1" name="Рисунок 1" descr="Описание: Герб Мордов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Мордови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7850" cy="607060"/>
                    </a:xfrm>
                    <a:prstGeom prst="rect">
                      <a:avLst/>
                    </a:prstGeom>
                    <a:noFill/>
                    <a:ln>
                      <a:noFill/>
                    </a:ln>
                  </pic:spPr>
                </pic:pic>
              </a:graphicData>
            </a:graphic>
          </wp:inline>
        </w:drawing>
      </w:r>
    </w:p>
    <w:p w:rsidR="00691CC5" w:rsidRPr="00691CC5" w:rsidRDefault="00691CC5" w:rsidP="00691CC5">
      <w:pPr>
        <w:tabs>
          <w:tab w:val="left" w:pos="5670"/>
          <w:tab w:val="left" w:pos="6663"/>
          <w:tab w:val="left" w:pos="7513"/>
          <w:tab w:val="left" w:pos="7938"/>
        </w:tabs>
        <w:suppressAutoHyphens/>
        <w:spacing w:after="0" w:line="240" w:lineRule="auto"/>
        <w:jc w:val="center"/>
        <w:rPr>
          <w:rFonts w:ascii="Times New Roman" w:eastAsia="Times New Roman" w:hAnsi="Times New Roman" w:cs="Times New Roman"/>
          <w:b/>
          <w:sz w:val="32"/>
          <w:szCs w:val="32"/>
          <w:lang w:eastAsia="ar-SA"/>
        </w:rPr>
      </w:pPr>
      <w:r w:rsidRPr="00691CC5">
        <w:rPr>
          <w:rFonts w:ascii="Times New Roman" w:eastAsia="Times New Roman" w:hAnsi="Times New Roman" w:cs="Times New Roman"/>
          <w:b/>
          <w:sz w:val="32"/>
          <w:szCs w:val="32"/>
          <w:lang w:eastAsia="ar-SA"/>
        </w:rPr>
        <w:t xml:space="preserve">Администрация </w:t>
      </w:r>
      <w:proofErr w:type="spellStart"/>
      <w:r w:rsidRPr="00691CC5">
        <w:rPr>
          <w:rFonts w:ascii="Times New Roman" w:eastAsia="Times New Roman" w:hAnsi="Times New Roman" w:cs="Times New Roman"/>
          <w:b/>
          <w:sz w:val="32"/>
          <w:szCs w:val="32"/>
          <w:lang w:eastAsia="ar-SA"/>
        </w:rPr>
        <w:t>Старочамзинского</w:t>
      </w:r>
      <w:proofErr w:type="spellEnd"/>
      <w:r w:rsidRPr="00691CC5">
        <w:rPr>
          <w:rFonts w:ascii="Times New Roman" w:eastAsia="Times New Roman" w:hAnsi="Times New Roman" w:cs="Times New Roman"/>
          <w:b/>
          <w:sz w:val="32"/>
          <w:szCs w:val="32"/>
          <w:lang w:eastAsia="ar-SA"/>
        </w:rPr>
        <w:t xml:space="preserve"> сельского поселения </w:t>
      </w:r>
      <w:proofErr w:type="spellStart"/>
      <w:r w:rsidRPr="00691CC5">
        <w:rPr>
          <w:rFonts w:ascii="Times New Roman" w:eastAsia="Times New Roman" w:hAnsi="Times New Roman" w:cs="Times New Roman"/>
          <w:b/>
          <w:sz w:val="32"/>
          <w:szCs w:val="32"/>
          <w:lang w:eastAsia="ar-SA"/>
        </w:rPr>
        <w:t>Большеигнатовского</w:t>
      </w:r>
      <w:proofErr w:type="spellEnd"/>
      <w:r w:rsidRPr="00691CC5">
        <w:rPr>
          <w:rFonts w:ascii="Times New Roman" w:eastAsia="Times New Roman" w:hAnsi="Times New Roman" w:cs="Times New Roman"/>
          <w:b/>
          <w:sz w:val="32"/>
          <w:szCs w:val="32"/>
          <w:lang w:eastAsia="ar-SA"/>
        </w:rPr>
        <w:t xml:space="preserve"> муниципального района Республики Мордовия</w:t>
      </w:r>
    </w:p>
    <w:p w:rsidR="00691CC5" w:rsidRPr="00691CC5" w:rsidRDefault="00691CC5" w:rsidP="00691CC5">
      <w:pPr>
        <w:keepNext/>
        <w:numPr>
          <w:ilvl w:val="1"/>
          <w:numId w:val="1"/>
        </w:numPr>
        <w:suppressAutoHyphens/>
        <w:spacing w:after="0" w:line="240" w:lineRule="auto"/>
        <w:jc w:val="center"/>
        <w:outlineLvl w:val="1"/>
        <w:rPr>
          <w:rFonts w:ascii="Times New Roman" w:eastAsia="Times New Roman" w:hAnsi="Times New Roman" w:cs="Times New Roman"/>
          <w:b/>
          <w:bCs/>
          <w:sz w:val="28"/>
          <w:szCs w:val="28"/>
          <w:lang w:eastAsia="ar-SA"/>
        </w:rPr>
      </w:pPr>
      <w:r w:rsidRPr="00691CC5">
        <w:rPr>
          <w:rFonts w:ascii="Times New Roman" w:eastAsia="Times New Roman" w:hAnsi="Times New Roman" w:cs="Times New Roman"/>
          <w:b/>
          <w:bCs/>
          <w:sz w:val="28"/>
          <w:szCs w:val="28"/>
          <w:lang w:eastAsia="ar-SA"/>
        </w:rPr>
        <w:t>ПОСТАНОВЛЕНИЕ</w:t>
      </w:r>
    </w:p>
    <w:p w:rsidR="00691CC5" w:rsidRPr="00691CC5" w:rsidRDefault="00691CC5" w:rsidP="00691CC5">
      <w:pPr>
        <w:tabs>
          <w:tab w:val="center" w:pos="4677"/>
        </w:tabs>
        <w:suppressAutoHyphens/>
        <w:spacing w:after="0" w:line="240" w:lineRule="auto"/>
        <w:rPr>
          <w:rFonts w:ascii="Times New Roman" w:eastAsia="Times New Roman" w:hAnsi="Times New Roman" w:cs="Times New Roman"/>
          <w:szCs w:val="24"/>
          <w:lang w:eastAsia="ar-SA"/>
        </w:rPr>
      </w:pPr>
      <w:r>
        <w:rPr>
          <w:rFonts w:ascii="Times New Roman" w:eastAsia="Times New Roman" w:hAnsi="Times New Roman" w:cs="Times New Roman"/>
          <w:sz w:val="28"/>
          <w:szCs w:val="24"/>
          <w:lang w:eastAsia="ar-SA"/>
        </w:rPr>
        <w:t>14 октября</w:t>
      </w:r>
      <w:r w:rsidRPr="00691CC5">
        <w:rPr>
          <w:rFonts w:ascii="Times New Roman" w:eastAsia="Times New Roman" w:hAnsi="Times New Roman" w:cs="Times New Roman"/>
          <w:sz w:val="28"/>
          <w:szCs w:val="24"/>
          <w:lang w:eastAsia="ar-SA"/>
        </w:rPr>
        <w:t xml:space="preserve">   2025 г.                                                                                      №  9</w:t>
      </w:r>
      <w:r>
        <w:rPr>
          <w:rFonts w:ascii="Times New Roman" w:eastAsia="Times New Roman" w:hAnsi="Times New Roman" w:cs="Times New Roman"/>
          <w:sz w:val="28"/>
          <w:szCs w:val="24"/>
          <w:lang w:eastAsia="ar-SA"/>
        </w:rPr>
        <w:t>3</w:t>
      </w:r>
    </w:p>
    <w:p w:rsidR="00691CC5" w:rsidRPr="00691CC5" w:rsidRDefault="00691CC5" w:rsidP="00691CC5">
      <w:pPr>
        <w:suppressAutoHyphens/>
        <w:spacing w:after="0" w:line="240" w:lineRule="auto"/>
        <w:jc w:val="center"/>
        <w:rPr>
          <w:rFonts w:ascii="Times New Roman" w:eastAsia="Times New Roman" w:hAnsi="Times New Roman" w:cs="Times New Roman"/>
          <w:szCs w:val="24"/>
          <w:lang w:eastAsia="ar-SA"/>
        </w:rPr>
      </w:pPr>
      <w:proofErr w:type="gramStart"/>
      <w:r w:rsidRPr="00691CC5">
        <w:rPr>
          <w:rFonts w:ascii="Times New Roman" w:eastAsia="Times New Roman" w:hAnsi="Times New Roman" w:cs="Times New Roman"/>
          <w:szCs w:val="24"/>
          <w:lang w:eastAsia="ar-SA"/>
        </w:rPr>
        <w:t>с</w:t>
      </w:r>
      <w:proofErr w:type="gramEnd"/>
      <w:r w:rsidRPr="00691CC5">
        <w:rPr>
          <w:rFonts w:ascii="Times New Roman" w:eastAsia="Times New Roman" w:hAnsi="Times New Roman" w:cs="Times New Roman"/>
          <w:szCs w:val="24"/>
          <w:lang w:eastAsia="ar-SA"/>
        </w:rPr>
        <w:t xml:space="preserve">. Старое </w:t>
      </w:r>
      <w:proofErr w:type="spellStart"/>
      <w:r w:rsidRPr="00691CC5">
        <w:rPr>
          <w:rFonts w:ascii="Times New Roman" w:eastAsia="Times New Roman" w:hAnsi="Times New Roman" w:cs="Times New Roman"/>
          <w:szCs w:val="24"/>
          <w:lang w:eastAsia="ar-SA"/>
        </w:rPr>
        <w:t>Чамзино</w:t>
      </w:r>
      <w:proofErr w:type="spellEnd"/>
    </w:p>
    <w:p w:rsidR="00D44C0C" w:rsidRDefault="00D44C0C"/>
    <w:p w:rsidR="00691CC5" w:rsidRDefault="00691CC5" w:rsidP="00691CC5">
      <w:pPr>
        <w:spacing w:beforeAutospacing="1" w:afterAutospacing="1"/>
        <w:jc w:val="center"/>
        <w:rPr>
          <w:rFonts w:ascii="Times New Roman" w:hAnsi="Times New Roman"/>
          <w:b/>
          <w:color w:val="000000"/>
          <w:sz w:val="28"/>
        </w:rPr>
      </w:pPr>
      <w:r>
        <w:rPr>
          <w:rFonts w:ascii="Times New Roman" w:hAnsi="Times New Roman"/>
          <w:b/>
          <w:color w:val="000000"/>
          <w:sz w:val="28"/>
        </w:rPr>
        <w:t>Об утверждении Положения о порядке</w:t>
      </w:r>
    </w:p>
    <w:p w:rsidR="00691CC5" w:rsidRDefault="00691CC5" w:rsidP="00691CC5">
      <w:pPr>
        <w:spacing w:beforeAutospacing="1" w:afterAutospacing="1"/>
        <w:jc w:val="center"/>
        <w:rPr>
          <w:b/>
        </w:rPr>
      </w:pPr>
      <w:r>
        <w:rPr>
          <w:rFonts w:ascii="Times New Roman" w:hAnsi="Times New Roman"/>
          <w:b/>
          <w:color w:val="000000"/>
          <w:sz w:val="28"/>
        </w:rPr>
        <w:t xml:space="preserve"> поступления на муниципальную службу, ее прохождения и прекращения в муниципальном образовании </w:t>
      </w:r>
      <w:proofErr w:type="spellStart"/>
      <w:r>
        <w:rPr>
          <w:rFonts w:ascii="Times New Roman" w:hAnsi="Times New Roman"/>
          <w:b/>
          <w:color w:val="FF0000"/>
          <w:sz w:val="28"/>
        </w:rPr>
        <w:t>Старочамзинское</w:t>
      </w:r>
      <w:proofErr w:type="spellEnd"/>
      <w:r w:rsidR="00A672D8">
        <w:rPr>
          <w:rFonts w:ascii="Times New Roman" w:hAnsi="Times New Roman"/>
          <w:b/>
          <w:color w:val="000000"/>
          <w:sz w:val="28"/>
        </w:rPr>
        <w:t xml:space="preserve"> сельское поселение</w:t>
      </w:r>
      <w:r>
        <w:rPr>
          <w:rFonts w:ascii="Times New Roman" w:hAnsi="Times New Roman"/>
          <w:b/>
          <w:color w:val="000000"/>
          <w:sz w:val="28"/>
        </w:rPr>
        <w:t xml:space="preserve"> </w:t>
      </w:r>
    </w:p>
    <w:p w:rsidR="00691CC5" w:rsidRDefault="00691CC5" w:rsidP="00691CC5">
      <w:pPr>
        <w:jc w:val="center"/>
        <w:rPr>
          <w:b/>
          <w:caps/>
          <w:sz w:val="24"/>
        </w:rPr>
      </w:pPr>
    </w:p>
    <w:p w:rsidR="00691CC5" w:rsidRDefault="00691CC5" w:rsidP="00691CC5">
      <w:pPr>
        <w:widowControl w:val="0"/>
        <w:spacing w:before="108" w:after="108"/>
        <w:ind w:firstLine="708"/>
        <w:jc w:val="both"/>
        <w:outlineLvl w:val="0"/>
        <w:rPr>
          <w:color w:val="26282F"/>
        </w:rPr>
      </w:pPr>
      <w:r>
        <w:rPr>
          <w:rFonts w:ascii="Times New Roman" w:hAnsi="Times New Roman"/>
          <w:color w:val="26282F"/>
          <w:sz w:val="28"/>
        </w:rPr>
        <w:t xml:space="preserve">В соответствии с Федеральным законом </w:t>
      </w:r>
      <w:r>
        <w:rPr>
          <w:rFonts w:ascii="Times New Roman" w:hAnsi="Times New Roman"/>
          <w:color w:val="000000"/>
          <w:sz w:val="28"/>
        </w:rPr>
        <w:t xml:space="preserve">"О муниципальной службе в Российской Федерации" от 02.03.2007 N 25-ФЗ, </w:t>
      </w:r>
      <w:hyperlink r:id="rId7" w:history="1">
        <w:r>
          <w:rPr>
            <w:rFonts w:ascii="Times New Roman" w:hAnsi="Times New Roman"/>
            <w:color w:val="000000"/>
            <w:sz w:val="28"/>
          </w:rPr>
          <w:t>Законом</w:t>
        </w:r>
      </w:hyperlink>
      <w:r>
        <w:rPr>
          <w:rFonts w:ascii="Times New Roman" w:hAnsi="Times New Roman"/>
          <w:color w:val="000000"/>
          <w:sz w:val="28"/>
        </w:rPr>
        <w:t xml:space="preserve"> Республики Мордовия "О муниципальной службе в Республике Мордовия" от 08.06.1999 N 30-З</w:t>
      </w:r>
      <w:r>
        <w:rPr>
          <w:rFonts w:ascii="Times New Roman" w:hAnsi="Times New Roman"/>
          <w:color w:val="26282F"/>
          <w:sz w:val="28"/>
        </w:rPr>
        <w:t>,</w:t>
      </w:r>
      <w:r>
        <w:rPr>
          <w:rFonts w:ascii="Arial" w:hAnsi="Arial"/>
          <w:b/>
          <w:color w:val="26282F"/>
          <w:sz w:val="28"/>
        </w:rPr>
        <w:t xml:space="preserve"> </w:t>
      </w:r>
      <w:r>
        <w:rPr>
          <w:rFonts w:ascii="Times New Roman" w:hAnsi="Times New Roman"/>
          <w:color w:val="26282F"/>
          <w:sz w:val="28"/>
        </w:rPr>
        <w:t xml:space="preserve">Уставом </w:t>
      </w:r>
      <w:proofErr w:type="spellStart"/>
      <w:r>
        <w:rPr>
          <w:rFonts w:ascii="Times New Roman" w:hAnsi="Times New Roman"/>
          <w:b/>
          <w:color w:val="FF0000"/>
          <w:sz w:val="28"/>
        </w:rPr>
        <w:t>Старочамзинского</w:t>
      </w:r>
      <w:proofErr w:type="spellEnd"/>
      <w:r w:rsidR="00A672D8">
        <w:rPr>
          <w:rFonts w:ascii="Times New Roman" w:hAnsi="Times New Roman"/>
          <w:b/>
          <w:color w:val="FF0000"/>
          <w:sz w:val="28"/>
        </w:rPr>
        <w:t xml:space="preserve"> сельского поселения </w:t>
      </w:r>
      <w:proofErr w:type="spellStart"/>
      <w:r w:rsidR="00A672D8">
        <w:rPr>
          <w:rFonts w:ascii="Times New Roman" w:hAnsi="Times New Roman"/>
          <w:b/>
          <w:color w:val="FF0000"/>
          <w:sz w:val="28"/>
        </w:rPr>
        <w:t>Большеигнатовского</w:t>
      </w:r>
      <w:proofErr w:type="spellEnd"/>
      <w:r w:rsidR="00A672D8">
        <w:rPr>
          <w:rFonts w:ascii="Times New Roman" w:hAnsi="Times New Roman"/>
          <w:b/>
          <w:color w:val="FF0000"/>
          <w:sz w:val="28"/>
        </w:rPr>
        <w:t xml:space="preserve"> </w:t>
      </w:r>
      <w:proofErr w:type="spellStart"/>
      <w:r w:rsidR="00A672D8">
        <w:rPr>
          <w:rFonts w:ascii="Times New Roman" w:hAnsi="Times New Roman"/>
          <w:b/>
          <w:color w:val="FF0000"/>
          <w:sz w:val="28"/>
        </w:rPr>
        <w:t>мунципального</w:t>
      </w:r>
      <w:bookmarkStart w:id="0" w:name="_GoBack"/>
      <w:bookmarkEnd w:id="0"/>
      <w:proofErr w:type="spellEnd"/>
      <w:r>
        <w:rPr>
          <w:rFonts w:ascii="Times New Roman" w:hAnsi="Times New Roman"/>
          <w:color w:val="26282F"/>
          <w:sz w:val="28"/>
        </w:rPr>
        <w:t xml:space="preserve"> района Республики Мордовия, администрация </w:t>
      </w:r>
      <w:proofErr w:type="spellStart"/>
      <w:r>
        <w:rPr>
          <w:rFonts w:ascii="Times New Roman" w:hAnsi="Times New Roman"/>
          <w:color w:val="26282F"/>
          <w:sz w:val="28"/>
        </w:rPr>
        <w:t>Старочамзинского</w:t>
      </w:r>
      <w:proofErr w:type="spellEnd"/>
      <w:r>
        <w:rPr>
          <w:rFonts w:ascii="Times New Roman" w:hAnsi="Times New Roman"/>
          <w:color w:val="26282F"/>
          <w:sz w:val="28"/>
        </w:rPr>
        <w:t xml:space="preserve"> сельского поселения </w:t>
      </w:r>
      <w:proofErr w:type="spellStart"/>
      <w:r>
        <w:rPr>
          <w:rFonts w:ascii="Times New Roman" w:hAnsi="Times New Roman"/>
          <w:color w:val="26282F"/>
          <w:sz w:val="28"/>
        </w:rPr>
        <w:t>Большеигнатовского</w:t>
      </w:r>
      <w:proofErr w:type="spellEnd"/>
      <w:r>
        <w:rPr>
          <w:rFonts w:ascii="Times New Roman" w:hAnsi="Times New Roman"/>
          <w:color w:val="26282F"/>
          <w:sz w:val="28"/>
        </w:rPr>
        <w:t xml:space="preserve"> муниципального района Республики Мордовия  </w:t>
      </w:r>
    </w:p>
    <w:p w:rsidR="00691CC5" w:rsidRDefault="00691CC5" w:rsidP="00691CC5">
      <w:pPr>
        <w:widowControl w:val="0"/>
        <w:spacing w:before="108" w:after="108"/>
        <w:ind w:firstLine="708"/>
        <w:jc w:val="center"/>
        <w:outlineLvl w:val="0"/>
        <w:rPr>
          <w:color w:val="26282F"/>
        </w:rPr>
      </w:pPr>
      <w:r>
        <w:rPr>
          <w:rFonts w:ascii="Times New Roman" w:hAnsi="Times New Roman"/>
          <w:b/>
          <w:color w:val="26282F"/>
          <w:sz w:val="28"/>
        </w:rPr>
        <w:t>постановляет:</w:t>
      </w:r>
    </w:p>
    <w:p w:rsidR="00691CC5" w:rsidRDefault="00691CC5" w:rsidP="00691CC5">
      <w:pPr>
        <w:numPr>
          <w:ilvl w:val="0"/>
          <w:numId w:val="2"/>
        </w:numPr>
        <w:spacing w:after="0" w:line="240" w:lineRule="auto"/>
        <w:ind w:left="0" w:firstLine="709"/>
        <w:contextualSpacing/>
        <w:jc w:val="both"/>
        <w:rPr>
          <w:spacing w:val="5"/>
        </w:rPr>
      </w:pPr>
      <w:r>
        <w:rPr>
          <w:rFonts w:ascii="Times New Roman" w:hAnsi="Times New Roman"/>
          <w:color w:val="000000"/>
          <w:sz w:val="28"/>
        </w:rPr>
        <w:t xml:space="preserve">Утвердить прилагаемый порядок поступления на муниципальную службу, ее прохождения и прекращения в муниципальном образовании </w:t>
      </w:r>
      <w:proofErr w:type="spellStart"/>
      <w:r>
        <w:rPr>
          <w:rFonts w:ascii="Times New Roman" w:hAnsi="Times New Roman"/>
          <w:color w:val="FF0000"/>
          <w:sz w:val="28"/>
        </w:rPr>
        <w:t>Старочамзинское</w:t>
      </w:r>
      <w:proofErr w:type="spellEnd"/>
      <w:r>
        <w:rPr>
          <w:rFonts w:ascii="Times New Roman" w:hAnsi="Times New Roman"/>
          <w:color w:val="000000"/>
          <w:sz w:val="28"/>
        </w:rPr>
        <w:t xml:space="preserve"> сельское поселение</w:t>
      </w:r>
      <w:r>
        <w:rPr>
          <w:rFonts w:ascii="Times New Roman" w:hAnsi="Times New Roman"/>
          <w:color w:val="000000"/>
          <w:spacing w:val="5"/>
          <w:sz w:val="28"/>
        </w:rPr>
        <w:t xml:space="preserve"> </w:t>
      </w:r>
    </w:p>
    <w:p w:rsidR="00691CC5" w:rsidRDefault="00691CC5" w:rsidP="00691CC5">
      <w:pPr>
        <w:ind w:firstLine="709"/>
        <w:jc w:val="both"/>
        <w:rPr>
          <w:color w:val="FF0000"/>
          <w:spacing w:val="5"/>
        </w:rPr>
      </w:pPr>
      <w:r>
        <w:rPr>
          <w:rFonts w:ascii="Times New Roman" w:hAnsi="Times New Roman"/>
          <w:color w:val="000000"/>
          <w:spacing w:val="5"/>
          <w:sz w:val="28"/>
        </w:rPr>
        <w:t xml:space="preserve">2. </w:t>
      </w:r>
      <w:proofErr w:type="gramStart"/>
      <w:r>
        <w:rPr>
          <w:rFonts w:ascii="Times New Roman" w:hAnsi="Times New Roman"/>
          <w:color w:val="000000"/>
          <w:spacing w:val="5"/>
          <w:sz w:val="28"/>
        </w:rPr>
        <w:t>Контроль за</w:t>
      </w:r>
      <w:proofErr w:type="gramEnd"/>
      <w:r>
        <w:rPr>
          <w:rFonts w:ascii="Times New Roman" w:hAnsi="Times New Roman"/>
          <w:color w:val="000000"/>
          <w:spacing w:val="5"/>
          <w:sz w:val="28"/>
        </w:rPr>
        <w:t xml:space="preserve"> исполнением настоящего постановления возложить на заместителя Главы </w:t>
      </w:r>
      <w:proofErr w:type="spellStart"/>
      <w:r>
        <w:rPr>
          <w:rFonts w:ascii="Times New Roman" w:hAnsi="Times New Roman"/>
          <w:b/>
          <w:color w:val="FF0000"/>
          <w:sz w:val="28"/>
        </w:rPr>
        <w:t>Старочамзинского</w:t>
      </w:r>
      <w:proofErr w:type="spellEnd"/>
      <w:r>
        <w:rPr>
          <w:rFonts w:ascii="Times New Roman" w:hAnsi="Times New Roman"/>
          <w:b/>
          <w:color w:val="FF0000"/>
          <w:sz w:val="28"/>
        </w:rPr>
        <w:t xml:space="preserve"> </w:t>
      </w:r>
      <w:r>
        <w:rPr>
          <w:rFonts w:ascii="Times New Roman" w:hAnsi="Times New Roman"/>
          <w:color w:val="26282F"/>
          <w:sz w:val="28"/>
        </w:rPr>
        <w:t>сельского поселения</w:t>
      </w:r>
      <w:r>
        <w:rPr>
          <w:rFonts w:ascii="Times New Roman" w:hAnsi="Times New Roman"/>
          <w:color w:val="000000"/>
          <w:spacing w:val="5"/>
          <w:sz w:val="28"/>
        </w:rPr>
        <w:t xml:space="preserve"> </w:t>
      </w:r>
      <w:proofErr w:type="spellStart"/>
      <w:r>
        <w:rPr>
          <w:rFonts w:ascii="Times New Roman" w:hAnsi="Times New Roman"/>
          <w:color w:val="000000"/>
          <w:spacing w:val="5"/>
          <w:sz w:val="28"/>
        </w:rPr>
        <w:t>Большеигнатовского</w:t>
      </w:r>
      <w:proofErr w:type="spellEnd"/>
      <w:r>
        <w:rPr>
          <w:rFonts w:ascii="Times New Roman" w:hAnsi="Times New Roman"/>
          <w:color w:val="000000"/>
          <w:spacing w:val="5"/>
          <w:sz w:val="28"/>
        </w:rPr>
        <w:t xml:space="preserve"> муниципального района Республики Мордовия </w:t>
      </w:r>
      <w:proofErr w:type="spellStart"/>
      <w:r>
        <w:rPr>
          <w:rFonts w:ascii="Times New Roman" w:hAnsi="Times New Roman"/>
          <w:b/>
          <w:color w:val="FF0000"/>
          <w:sz w:val="28"/>
        </w:rPr>
        <w:t>Левщанову</w:t>
      </w:r>
      <w:proofErr w:type="spellEnd"/>
      <w:r>
        <w:rPr>
          <w:rFonts w:ascii="Times New Roman" w:hAnsi="Times New Roman"/>
          <w:b/>
          <w:color w:val="FF0000"/>
          <w:sz w:val="28"/>
        </w:rPr>
        <w:t xml:space="preserve"> Г.П</w:t>
      </w:r>
      <w:r>
        <w:rPr>
          <w:rFonts w:ascii="Times New Roman" w:hAnsi="Times New Roman"/>
          <w:color w:val="000000"/>
          <w:spacing w:val="5"/>
          <w:sz w:val="28"/>
        </w:rPr>
        <w:t>.</w:t>
      </w:r>
    </w:p>
    <w:p w:rsidR="00691CC5" w:rsidRDefault="00691CC5" w:rsidP="00691CC5">
      <w:pPr>
        <w:ind w:firstLine="709"/>
        <w:jc w:val="both"/>
      </w:pPr>
      <w:r>
        <w:rPr>
          <w:rFonts w:ascii="Times New Roman" w:hAnsi="Times New Roman"/>
          <w:color w:val="000000"/>
          <w:sz w:val="28"/>
        </w:rPr>
        <w:t xml:space="preserve">3. Настоящее постановление подлежит опубликованию в </w:t>
      </w:r>
      <w:r>
        <w:rPr>
          <w:rFonts w:ascii="Times New Roman" w:hAnsi="Times New Roman"/>
          <w:color w:val="FF0000"/>
          <w:sz w:val="28"/>
        </w:rPr>
        <w:t>газете «Голос»</w:t>
      </w:r>
      <w:r>
        <w:rPr>
          <w:rFonts w:ascii="Times New Roman" w:hAnsi="Times New Roman"/>
          <w:color w:val="000000"/>
          <w:sz w:val="28"/>
        </w:rPr>
        <w:t xml:space="preserve"> и вступает в силу со дня его опубликования.</w:t>
      </w:r>
    </w:p>
    <w:p w:rsidR="00691CC5" w:rsidRDefault="00691CC5" w:rsidP="00691CC5">
      <w:pPr>
        <w:jc w:val="both"/>
      </w:pPr>
    </w:p>
    <w:p w:rsidR="00691CC5" w:rsidRDefault="00691CC5" w:rsidP="00691CC5">
      <w:pPr>
        <w:jc w:val="both"/>
        <w:rPr>
          <w:color w:val="26282F"/>
        </w:rPr>
      </w:pPr>
      <w:r>
        <w:rPr>
          <w:rFonts w:ascii="Times New Roman" w:hAnsi="Times New Roman"/>
          <w:color w:val="000000"/>
          <w:sz w:val="28"/>
        </w:rPr>
        <w:t xml:space="preserve">Глава </w:t>
      </w:r>
      <w:proofErr w:type="spellStart"/>
      <w:r>
        <w:rPr>
          <w:rFonts w:ascii="Times New Roman" w:hAnsi="Times New Roman"/>
          <w:b/>
          <w:color w:val="FF0000"/>
          <w:sz w:val="28"/>
        </w:rPr>
        <w:t>Старочамзинского</w:t>
      </w:r>
      <w:proofErr w:type="spellEnd"/>
      <w:r>
        <w:rPr>
          <w:rFonts w:ascii="Times New Roman" w:hAnsi="Times New Roman"/>
          <w:b/>
          <w:color w:val="FF0000"/>
          <w:sz w:val="28"/>
        </w:rPr>
        <w:t xml:space="preserve"> </w:t>
      </w:r>
      <w:proofErr w:type="gramStart"/>
      <w:r>
        <w:rPr>
          <w:rFonts w:ascii="Times New Roman" w:hAnsi="Times New Roman"/>
          <w:color w:val="26282F"/>
          <w:sz w:val="28"/>
        </w:rPr>
        <w:t>сельского</w:t>
      </w:r>
      <w:proofErr w:type="gramEnd"/>
      <w:r>
        <w:rPr>
          <w:rFonts w:ascii="Times New Roman" w:hAnsi="Times New Roman"/>
          <w:color w:val="26282F"/>
          <w:sz w:val="28"/>
        </w:rPr>
        <w:t xml:space="preserve"> </w:t>
      </w:r>
    </w:p>
    <w:p w:rsidR="00691CC5" w:rsidRDefault="00691CC5" w:rsidP="00691CC5">
      <w:pPr>
        <w:jc w:val="both"/>
      </w:pPr>
      <w:r>
        <w:rPr>
          <w:rFonts w:ascii="Times New Roman" w:hAnsi="Times New Roman"/>
          <w:color w:val="26282F"/>
          <w:sz w:val="28"/>
        </w:rPr>
        <w:lastRenderedPageBreak/>
        <w:t>поселения</w:t>
      </w:r>
      <w:r>
        <w:rPr>
          <w:rFonts w:ascii="Times New Roman" w:hAnsi="Times New Roman"/>
          <w:color w:val="000000"/>
          <w:sz w:val="28"/>
        </w:rPr>
        <w:t xml:space="preserve"> </w:t>
      </w:r>
      <w:proofErr w:type="spellStart"/>
      <w:r>
        <w:rPr>
          <w:rFonts w:ascii="Times New Roman" w:hAnsi="Times New Roman"/>
          <w:color w:val="000000"/>
          <w:sz w:val="28"/>
        </w:rPr>
        <w:t>Большеигнатовского</w:t>
      </w:r>
      <w:proofErr w:type="spellEnd"/>
    </w:p>
    <w:p w:rsidR="00691CC5" w:rsidRDefault="00691CC5" w:rsidP="00691CC5">
      <w:pPr>
        <w:jc w:val="both"/>
      </w:pPr>
      <w:r>
        <w:rPr>
          <w:rFonts w:ascii="Times New Roman" w:hAnsi="Times New Roman"/>
          <w:color w:val="000000"/>
          <w:sz w:val="28"/>
        </w:rPr>
        <w:t>муниципального района</w:t>
      </w:r>
    </w:p>
    <w:p w:rsidR="00691CC5" w:rsidRDefault="00691CC5" w:rsidP="00691CC5">
      <w:pPr>
        <w:jc w:val="both"/>
      </w:pPr>
      <w:r>
        <w:rPr>
          <w:rFonts w:ascii="Times New Roman" w:hAnsi="Times New Roman"/>
          <w:color w:val="000000"/>
          <w:sz w:val="28"/>
        </w:rPr>
        <w:t xml:space="preserve">Республики Мордовия                                                                     </w:t>
      </w:r>
      <w:proofErr w:type="spellStart"/>
      <w:r>
        <w:rPr>
          <w:rFonts w:ascii="Times New Roman" w:hAnsi="Times New Roman"/>
          <w:color w:val="000000"/>
          <w:sz w:val="28"/>
        </w:rPr>
        <w:t>Н.В.Зайкина</w:t>
      </w:r>
      <w:proofErr w:type="spellEnd"/>
      <w:r>
        <w:rPr>
          <w:rFonts w:ascii="Times New Roman" w:hAnsi="Times New Roman"/>
          <w:b/>
          <w:color w:val="FF0000"/>
          <w:sz w:val="28"/>
        </w:rPr>
        <w:t xml:space="preserve"> </w:t>
      </w:r>
    </w:p>
    <w:p w:rsidR="00691CC5" w:rsidRDefault="00691CC5" w:rsidP="00691CC5">
      <w:pPr>
        <w:widowControl w:val="0"/>
        <w:tabs>
          <w:tab w:val="left" w:pos="1185"/>
        </w:tabs>
        <w:rPr>
          <w:b/>
        </w:rPr>
      </w:pPr>
    </w:p>
    <w:p w:rsidR="00691CC5" w:rsidRDefault="00691CC5" w:rsidP="00691CC5">
      <w:pPr>
        <w:widowControl w:val="0"/>
        <w:jc w:val="center"/>
        <w:rPr>
          <w:rFonts w:ascii="Times New Roman" w:hAnsi="Times New Roman"/>
          <w:color w:val="000000"/>
          <w:sz w:val="28"/>
        </w:rPr>
      </w:pPr>
      <w:r>
        <w:rPr>
          <w:rFonts w:ascii="Times New Roman" w:hAnsi="Times New Roman"/>
          <w:color w:val="000000"/>
          <w:sz w:val="28"/>
        </w:rPr>
        <w:br w:type="page"/>
      </w:r>
    </w:p>
    <w:p w:rsidR="00691CC5" w:rsidRDefault="00691CC5" w:rsidP="00691CC5">
      <w:pPr>
        <w:widowControl w:val="0"/>
        <w:jc w:val="right"/>
        <w:rPr>
          <w:rFonts w:ascii="Times New Roman" w:hAnsi="Times New Roman"/>
          <w:color w:val="000000"/>
          <w:sz w:val="28"/>
        </w:rPr>
      </w:pPr>
      <w:r>
        <w:rPr>
          <w:rFonts w:ascii="Times New Roman" w:hAnsi="Times New Roman"/>
          <w:color w:val="000000"/>
          <w:sz w:val="28"/>
        </w:rPr>
        <w:lastRenderedPageBreak/>
        <w:t>Утвержден</w:t>
      </w:r>
    </w:p>
    <w:p w:rsidR="00691CC5" w:rsidRDefault="00691CC5" w:rsidP="00691CC5">
      <w:pPr>
        <w:widowControl w:val="0"/>
        <w:jc w:val="right"/>
        <w:rPr>
          <w:rFonts w:ascii="Times New Roman" w:hAnsi="Times New Roman"/>
          <w:color w:val="000000"/>
          <w:sz w:val="28"/>
        </w:rPr>
      </w:pPr>
      <w:r>
        <w:rPr>
          <w:rFonts w:ascii="Times New Roman" w:hAnsi="Times New Roman"/>
          <w:color w:val="000000"/>
          <w:sz w:val="28"/>
        </w:rPr>
        <w:t>Постановлением Администрации</w:t>
      </w:r>
    </w:p>
    <w:p w:rsidR="00691CC5" w:rsidRDefault="00691CC5" w:rsidP="00691CC5">
      <w:pPr>
        <w:widowControl w:val="0"/>
        <w:jc w:val="right"/>
        <w:rPr>
          <w:rFonts w:ascii="Times New Roman" w:hAnsi="Times New Roman"/>
          <w:color w:val="000000"/>
          <w:sz w:val="28"/>
        </w:rPr>
      </w:pPr>
      <w:proofErr w:type="spellStart"/>
      <w:r>
        <w:rPr>
          <w:rFonts w:ascii="Times New Roman" w:hAnsi="Times New Roman"/>
          <w:color w:val="000000"/>
          <w:sz w:val="28"/>
        </w:rPr>
        <w:t>Старочамзинского</w:t>
      </w:r>
      <w:proofErr w:type="spellEnd"/>
      <w:r>
        <w:rPr>
          <w:rFonts w:ascii="Times New Roman" w:hAnsi="Times New Roman"/>
          <w:color w:val="000000"/>
          <w:sz w:val="28"/>
        </w:rPr>
        <w:t xml:space="preserve"> сельского поселения</w:t>
      </w:r>
    </w:p>
    <w:p w:rsidR="00691CC5" w:rsidRDefault="00691CC5" w:rsidP="00691CC5">
      <w:pPr>
        <w:widowControl w:val="0"/>
        <w:jc w:val="right"/>
        <w:rPr>
          <w:rFonts w:ascii="Times New Roman" w:hAnsi="Times New Roman"/>
          <w:color w:val="000000"/>
          <w:sz w:val="28"/>
        </w:rPr>
      </w:pPr>
      <w:proofErr w:type="spellStart"/>
      <w:r>
        <w:rPr>
          <w:rFonts w:ascii="Times New Roman" w:hAnsi="Times New Roman"/>
          <w:color w:val="000000"/>
          <w:sz w:val="28"/>
        </w:rPr>
        <w:t>Большеигнатовского</w:t>
      </w:r>
      <w:proofErr w:type="spellEnd"/>
      <w:r>
        <w:rPr>
          <w:rFonts w:ascii="Times New Roman" w:hAnsi="Times New Roman"/>
          <w:color w:val="000000"/>
          <w:sz w:val="28"/>
        </w:rPr>
        <w:t xml:space="preserve"> муниципального района</w:t>
      </w:r>
    </w:p>
    <w:p w:rsidR="00691CC5" w:rsidRDefault="00691CC5" w:rsidP="00691CC5">
      <w:pPr>
        <w:widowControl w:val="0"/>
        <w:jc w:val="right"/>
        <w:rPr>
          <w:rFonts w:ascii="Times New Roman" w:hAnsi="Times New Roman"/>
          <w:color w:val="000000"/>
          <w:sz w:val="28"/>
        </w:rPr>
      </w:pPr>
      <w:r>
        <w:rPr>
          <w:rFonts w:ascii="Times New Roman" w:hAnsi="Times New Roman"/>
          <w:color w:val="000000"/>
          <w:sz w:val="28"/>
        </w:rPr>
        <w:t>Республики Мордовия</w:t>
      </w:r>
    </w:p>
    <w:p w:rsidR="00691CC5" w:rsidRDefault="00691CC5" w:rsidP="00691CC5">
      <w:pPr>
        <w:widowControl w:val="0"/>
        <w:jc w:val="right"/>
        <w:rPr>
          <w:rFonts w:ascii="Times New Roman" w:hAnsi="Times New Roman"/>
          <w:color w:val="000000"/>
          <w:sz w:val="28"/>
        </w:rPr>
      </w:pPr>
      <w:r>
        <w:rPr>
          <w:rFonts w:ascii="Times New Roman" w:hAnsi="Times New Roman"/>
          <w:color w:val="000000"/>
          <w:sz w:val="28"/>
        </w:rPr>
        <w:t>От 14.10.2025 г №93</w:t>
      </w:r>
    </w:p>
    <w:p w:rsidR="00691CC5" w:rsidRDefault="00691CC5" w:rsidP="00691CC5">
      <w:pPr>
        <w:widowControl w:val="0"/>
        <w:jc w:val="center"/>
        <w:rPr>
          <w:b/>
        </w:rPr>
      </w:pPr>
      <w:r>
        <w:rPr>
          <w:rFonts w:ascii="Times New Roman" w:hAnsi="Times New Roman"/>
          <w:b/>
          <w:color w:val="000000"/>
          <w:sz w:val="28"/>
        </w:rPr>
        <w:t>ПОЛОЖЕНИЕ</w:t>
      </w:r>
    </w:p>
    <w:p w:rsidR="00691CC5" w:rsidRDefault="00691CC5" w:rsidP="00691CC5">
      <w:pPr>
        <w:widowControl w:val="0"/>
        <w:jc w:val="center"/>
        <w:rPr>
          <w:b/>
        </w:rPr>
      </w:pPr>
      <w:r>
        <w:rPr>
          <w:rFonts w:ascii="Times New Roman" w:hAnsi="Times New Roman"/>
          <w:b/>
          <w:color w:val="000000"/>
          <w:sz w:val="28"/>
        </w:rPr>
        <w:t xml:space="preserve">о порядке поступления на муниципальную службу, ее прохождения и прекращения в муниципальном образовании </w:t>
      </w:r>
      <w:proofErr w:type="spellStart"/>
      <w:r>
        <w:rPr>
          <w:rFonts w:ascii="Times New Roman" w:hAnsi="Times New Roman"/>
          <w:b/>
          <w:color w:val="FF0000"/>
          <w:sz w:val="28"/>
        </w:rPr>
        <w:t>Старочамзинское</w:t>
      </w:r>
      <w:proofErr w:type="spellEnd"/>
      <w:r>
        <w:rPr>
          <w:rFonts w:ascii="Times New Roman" w:hAnsi="Times New Roman"/>
          <w:b/>
          <w:color w:val="000000"/>
          <w:sz w:val="28"/>
        </w:rPr>
        <w:t xml:space="preserve"> сельское поселение</w:t>
      </w:r>
    </w:p>
    <w:p w:rsidR="00691CC5" w:rsidRDefault="00691CC5" w:rsidP="00691CC5">
      <w:pPr>
        <w:widowControl w:val="0"/>
      </w:pPr>
    </w:p>
    <w:p w:rsidR="00691CC5" w:rsidRDefault="00691CC5" w:rsidP="00691CC5">
      <w:pPr>
        <w:widowControl w:val="0"/>
        <w:ind w:firstLine="540"/>
        <w:jc w:val="both"/>
      </w:pPr>
      <w:proofErr w:type="gramStart"/>
      <w:r>
        <w:rPr>
          <w:rFonts w:ascii="Times New Roman" w:hAnsi="Times New Roman"/>
          <w:color w:val="000000"/>
          <w:sz w:val="28"/>
        </w:rPr>
        <w:t xml:space="preserve">Настоящее Положение разработано в соответствии с Федеральным </w:t>
      </w:r>
      <w:hyperlink r:id="rId8" w:history="1">
        <w:r>
          <w:rPr>
            <w:rFonts w:ascii="Times New Roman" w:hAnsi="Times New Roman"/>
            <w:color w:val="000000"/>
            <w:sz w:val="28"/>
          </w:rPr>
          <w:t>законом</w:t>
        </w:r>
      </w:hyperlink>
      <w:r>
        <w:rPr>
          <w:rFonts w:ascii="Times New Roman" w:hAnsi="Times New Roman"/>
          <w:color w:val="000000"/>
          <w:sz w:val="28"/>
        </w:rPr>
        <w:t xml:space="preserve"> "О муниципальной службе в Российской Федерации" от 02.03.2007 N 25-ФЗ, </w:t>
      </w:r>
      <w:hyperlink r:id="rId9" w:history="1">
        <w:r>
          <w:rPr>
            <w:rFonts w:ascii="Times New Roman" w:hAnsi="Times New Roman"/>
            <w:color w:val="000000"/>
            <w:sz w:val="28"/>
          </w:rPr>
          <w:t>Законом</w:t>
        </w:r>
      </w:hyperlink>
      <w:r>
        <w:rPr>
          <w:rFonts w:ascii="Times New Roman" w:hAnsi="Times New Roman"/>
          <w:color w:val="000000"/>
          <w:sz w:val="28"/>
        </w:rPr>
        <w:t xml:space="preserve"> Республики Мордовия "О муниципальной службе в Республике Мордовия" от 08.06.1999 N 30-З, и регулирует отношения, связанные с поступлением на муниципальную службу в </w:t>
      </w:r>
      <w:proofErr w:type="spellStart"/>
      <w:r>
        <w:rPr>
          <w:rFonts w:ascii="Times New Roman" w:hAnsi="Times New Roman"/>
          <w:b/>
          <w:color w:val="FF0000"/>
          <w:sz w:val="28"/>
        </w:rPr>
        <w:t>Старочамзинском</w:t>
      </w:r>
      <w:proofErr w:type="spellEnd"/>
      <w:r>
        <w:rPr>
          <w:rFonts w:ascii="Times New Roman" w:hAnsi="Times New Roman"/>
          <w:b/>
          <w:color w:val="FF0000"/>
          <w:sz w:val="28"/>
        </w:rPr>
        <w:t xml:space="preserve"> </w:t>
      </w:r>
      <w:r>
        <w:rPr>
          <w:rFonts w:ascii="Times New Roman" w:hAnsi="Times New Roman"/>
          <w:color w:val="000000"/>
          <w:sz w:val="28"/>
        </w:rPr>
        <w:t>сельском поселении (далее – сельское поселение) граждан Российской Федерации, граждан иностранных государств - участников международных договоров Российской Федерации, в соответствии</w:t>
      </w:r>
      <w:proofErr w:type="gramEnd"/>
      <w:r>
        <w:rPr>
          <w:rFonts w:ascii="Times New Roman" w:hAnsi="Times New Roman"/>
          <w:color w:val="000000"/>
          <w:sz w:val="28"/>
        </w:rPr>
        <w:t xml:space="preserve"> с </w:t>
      </w:r>
      <w:proofErr w:type="gramStart"/>
      <w:r>
        <w:rPr>
          <w:rFonts w:ascii="Times New Roman" w:hAnsi="Times New Roman"/>
          <w:color w:val="000000"/>
          <w:sz w:val="28"/>
        </w:rPr>
        <w:t>которыми</w:t>
      </w:r>
      <w:proofErr w:type="gramEnd"/>
      <w:r>
        <w:rPr>
          <w:rFonts w:ascii="Times New Roman" w:hAnsi="Times New Roman"/>
          <w:color w:val="000000"/>
          <w:sz w:val="28"/>
        </w:rPr>
        <w:t xml:space="preserve"> иностранные граждане имеют право находиться на муниципальной службе (далее - граждане), прохождением и прекращением муниципальной службы,</w:t>
      </w:r>
    </w:p>
    <w:p w:rsidR="00691CC5" w:rsidRDefault="00691CC5" w:rsidP="00691CC5">
      <w:pPr>
        <w:widowControl w:val="0"/>
        <w:ind w:firstLine="540"/>
        <w:jc w:val="both"/>
      </w:pPr>
    </w:p>
    <w:p w:rsidR="00691CC5" w:rsidRDefault="00691CC5" w:rsidP="00691CC5">
      <w:pPr>
        <w:widowControl w:val="0"/>
        <w:ind w:firstLine="540"/>
        <w:jc w:val="both"/>
        <w:outlineLvl w:val="0"/>
        <w:rPr>
          <w:b/>
        </w:rPr>
      </w:pPr>
      <w:r>
        <w:rPr>
          <w:rFonts w:ascii="Times New Roman" w:hAnsi="Times New Roman"/>
          <w:b/>
          <w:color w:val="000000"/>
          <w:sz w:val="28"/>
        </w:rPr>
        <w:t>Статья 1. Поступление на муниципальную службу</w:t>
      </w:r>
    </w:p>
    <w:p w:rsidR="00691CC5" w:rsidRDefault="00691CC5" w:rsidP="00691CC5">
      <w:pPr>
        <w:widowControl w:val="0"/>
        <w:ind w:firstLine="540"/>
        <w:jc w:val="both"/>
      </w:pPr>
    </w:p>
    <w:p w:rsidR="00691CC5" w:rsidRDefault="00691CC5" w:rsidP="00691CC5">
      <w:pPr>
        <w:widowControl w:val="0"/>
        <w:ind w:firstLine="540"/>
        <w:jc w:val="both"/>
      </w:pPr>
      <w:r>
        <w:rPr>
          <w:rFonts w:ascii="Times New Roman" w:hAnsi="Times New Roman"/>
          <w:color w:val="000000"/>
          <w:sz w:val="28"/>
        </w:rPr>
        <w:t xml:space="preserve">1. </w:t>
      </w:r>
      <w:proofErr w:type="gramStart"/>
      <w:r>
        <w:rPr>
          <w:rFonts w:ascii="Times New Roman" w:hAnsi="Times New Roman"/>
          <w:color w:val="000000"/>
          <w:sz w:val="28"/>
        </w:rPr>
        <w:t xml:space="preserve">На муниципальную службу в </w:t>
      </w:r>
      <w:proofErr w:type="spellStart"/>
      <w:r>
        <w:rPr>
          <w:rFonts w:ascii="Times New Roman" w:hAnsi="Times New Roman"/>
          <w:b/>
          <w:color w:val="FF0000"/>
          <w:sz w:val="28"/>
        </w:rPr>
        <w:t>Старочамзинское</w:t>
      </w:r>
      <w:proofErr w:type="spellEnd"/>
      <w:r>
        <w:rPr>
          <w:rFonts w:ascii="Times New Roman" w:hAnsi="Times New Roman"/>
          <w:b/>
          <w:color w:val="FF0000"/>
          <w:sz w:val="28"/>
        </w:rPr>
        <w:t xml:space="preserve"> </w:t>
      </w:r>
      <w:r>
        <w:rPr>
          <w:rFonts w:ascii="Times New Roman" w:hAnsi="Times New Roman"/>
          <w:color w:val="000000"/>
          <w:sz w:val="28"/>
        </w:rPr>
        <w:t xml:space="preserve">сельское поселение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10" w:history="1">
        <w:r>
          <w:rPr>
            <w:rFonts w:ascii="Times New Roman" w:hAnsi="Times New Roman"/>
            <w:color w:val="000000"/>
            <w:sz w:val="28"/>
          </w:rPr>
          <w:t>законом</w:t>
        </w:r>
      </w:hyperlink>
      <w:r>
        <w:rPr>
          <w:rFonts w:ascii="Times New Roman" w:hAnsi="Times New Roman"/>
          <w:color w:val="000000"/>
          <w:sz w:val="28"/>
        </w:rPr>
        <w:t xml:space="preserve"> "О муниципальной службе в Российской Федерации" для замещения должностей муниципальной службы, при отсутствии обстоятельств, указанных в пунктах 2-5 настоящей статьи, в качестве ограничений, связанных с муниципальной службой.</w:t>
      </w:r>
      <w:proofErr w:type="gramEnd"/>
    </w:p>
    <w:p w:rsidR="00691CC5" w:rsidRDefault="00691CC5" w:rsidP="00691CC5">
      <w:pPr>
        <w:widowControl w:val="0"/>
        <w:ind w:firstLine="540"/>
        <w:jc w:val="both"/>
      </w:pPr>
      <w:r>
        <w:rPr>
          <w:rFonts w:ascii="Times New Roman" w:hAnsi="Times New Roman"/>
          <w:color w:val="000000"/>
          <w:sz w:val="28"/>
        </w:rPr>
        <w:lastRenderedPageBreak/>
        <w:t xml:space="preserve">2. Гражданин не может быть принят на муниципальную службу в </w:t>
      </w:r>
      <w:proofErr w:type="spellStart"/>
      <w:r>
        <w:rPr>
          <w:rFonts w:ascii="Times New Roman" w:hAnsi="Times New Roman"/>
          <w:b/>
          <w:color w:val="FF0000"/>
          <w:sz w:val="28"/>
        </w:rPr>
        <w:t>Старочамзинское</w:t>
      </w:r>
      <w:proofErr w:type="spellEnd"/>
      <w:r>
        <w:rPr>
          <w:rFonts w:ascii="Times New Roman" w:hAnsi="Times New Roman"/>
          <w:color w:val="000000"/>
          <w:sz w:val="28"/>
        </w:rPr>
        <w:t xml:space="preserve"> сельское поселение, а муниципальный служащий не может находиться на муниципальной службе в случае:</w:t>
      </w:r>
    </w:p>
    <w:p w:rsidR="00691CC5" w:rsidRDefault="00691CC5" w:rsidP="00691CC5">
      <w:pPr>
        <w:widowControl w:val="0"/>
        <w:ind w:firstLine="540"/>
        <w:jc w:val="both"/>
      </w:pPr>
      <w:r>
        <w:rPr>
          <w:rFonts w:ascii="Times New Roman" w:hAnsi="Times New Roman"/>
          <w:color w:val="000000"/>
          <w:sz w:val="28"/>
        </w:rPr>
        <w:t>1) признания его недееспособным или ограниченно дееспособным решением суда, вступившим в законную силу;</w:t>
      </w:r>
    </w:p>
    <w:p w:rsidR="00691CC5" w:rsidRDefault="00691CC5" w:rsidP="00691CC5">
      <w:pPr>
        <w:widowControl w:val="0"/>
        <w:ind w:firstLine="540"/>
        <w:jc w:val="both"/>
      </w:pPr>
      <w:r>
        <w:rPr>
          <w:rFonts w:ascii="Times New Roman" w:hAnsi="Times New Roman"/>
          <w:color w:val="000000"/>
          <w:sz w:val="28"/>
        </w:rPr>
        <w:t xml:space="preserve">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 </w:t>
      </w:r>
    </w:p>
    <w:p w:rsidR="00691CC5" w:rsidRDefault="00691CC5" w:rsidP="00691CC5">
      <w:pPr>
        <w:widowControl w:val="0"/>
        <w:ind w:firstLine="540"/>
        <w:jc w:val="both"/>
      </w:pPr>
      <w:proofErr w:type="gramStart"/>
      <w:r>
        <w:rPr>
          <w:rFonts w:ascii="Times New Roman" w:hAnsi="Times New Roman"/>
          <w:color w:val="000000"/>
          <w:sz w:val="28"/>
        </w:rPr>
        <w:t xml:space="preserve">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 </w:t>
      </w:r>
      <w:proofErr w:type="gramEnd"/>
    </w:p>
    <w:p w:rsidR="00691CC5" w:rsidRDefault="00691CC5" w:rsidP="00691CC5">
      <w:pPr>
        <w:widowControl w:val="0"/>
        <w:ind w:firstLine="540"/>
        <w:jc w:val="both"/>
      </w:pPr>
      <w:r>
        <w:rPr>
          <w:rFonts w:ascii="Times New Roman" w:hAnsi="Times New Roman"/>
          <w:color w:val="000000"/>
          <w:sz w:val="28"/>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 </w:t>
      </w:r>
    </w:p>
    <w:p w:rsidR="00691CC5" w:rsidRDefault="00691CC5" w:rsidP="00691CC5">
      <w:pPr>
        <w:widowControl w:val="0"/>
        <w:ind w:firstLine="540"/>
        <w:jc w:val="both"/>
      </w:pPr>
      <w:proofErr w:type="gramStart"/>
      <w:r>
        <w:rPr>
          <w:rFonts w:ascii="Times New Roman" w:hAnsi="Times New Roman"/>
          <w:color w:val="000000"/>
          <w:sz w:val="28"/>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Pr>
          <w:rFonts w:ascii="Times New Roman" w:hAnsi="Times New Roman"/>
          <w:color w:val="000000"/>
          <w:sz w:val="28"/>
        </w:rPr>
        <w:t xml:space="preserve"> другому; </w:t>
      </w:r>
    </w:p>
    <w:p w:rsidR="00691CC5" w:rsidRDefault="00691CC5" w:rsidP="00691CC5">
      <w:pPr>
        <w:widowControl w:val="0"/>
        <w:ind w:firstLine="540"/>
        <w:jc w:val="both"/>
      </w:pPr>
      <w:r>
        <w:rPr>
          <w:rFonts w:ascii="Times New Roman" w:hAnsi="Times New Roman"/>
          <w:color w:val="000000"/>
          <w:sz w:val="28"/>
        </w:rPr>
        <w:t xml:space="preserve">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w:t>
      </w:r>
    </w:p>
    <w:p w:rsidR="00691CC5" w:rsidRDefault="00691CC5" w:rsidP="00691CC5">
      <w:pPr>
        <w:widowControl w:val="0"/>
        <w:ind w:firstLine="540"/>
        <w:jc w:val="both"/>
      </w:pPr>
      <w:r>
        <w:rPr>
          <w:rFonts w:ascii="Times New Roman" w:hAnsi="Times New Roman"/>
          <w:color w:val="000000"/>
          <w:sz w:val="28"/>
        </w:rPr>
        <w:t xml:space="preserve">7) наличия гражданства (подданства) иностранного государства либо вида на жительство или иного документа, подтверждающего право на </w:t>
      </w:r>
      <w:r>
        <w:rPr>
          <w:rFonts w:ascii="Times New Roman" w:hAnsi="Times New Roman"/>
          <w:color w:val="000000"/>
          <w:sz w:val="28"/>
        </w:rPr>
        <w:lastRenderedPageBreak/>
        <w:t xml:space="preserve">постоянное проживание гражданина на территории иностранного государства, если иное не предусмотрено международным договором Российской Федерации; </w:t>
      </w:r>
    </w:p>
    <w:p w:rsidR="00691CC5" w:rsidRDefault="00691CC5" w:rsidP="00691CC5">
      <w:pPr>
        <w:widowControl w:val="0"/>
        <w:ind w:firstLine="540"/>
        <w:jc w:val="both"/>
      </w:pPr>
      <w:proofErr w:type="gramStart"/>
      <w:r>
        <w:rPr>
          <w:rFonts w:ascii="Times New Roman" w:hAnsi="Times New Roman"/>
          <w:color w:val="000000"/>
          <w:sz w:val="28"/>
        </w:rPr>
        <w:t xml:space="preserve">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 </w:t>
      </w:r>
      <w:proofErr w:type="gramEnd"/>
    </w:p>
    <w:p w:rsidR="00691CC5" w:rsidRDefault="00691CC5" w:rsidP="00691CC5">
      <w:pPr>
        <w:widowControl w:val="0"/>
        <w:ind w:firstLine="540"/>
        <w:jc w:val="both"/>
      </w:pPr>
      <w:r>
        <w:rPr>
          <w:rFonts w:ascii="Times New Roman" w:hAnsi="Times New Roman"/>
          <w:color w:val="000000"/>
          <w:sz w:val="28"/>
        </w:rPr>
        <w:t xml:space="preserve">9) непредставления предусмотренных настоящим Федеральным законом, Федеральным законом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 </w:t>
      </w:r>
    </w:p>
    <w:p w:rsidR="00691CC5" w:rsidRDefault="00691CC5" w:rsidP="00691CC5">
      <w:pPr>
        <w:widowControl w:val="0"/>
        <w:ind w:firstLine="540"/>
        <w:jc w:val="both"/>
      </w:pPr>
      <w:r>
        <w:rPr>
          <w:rFonts w:ascii="Times New Roman" w:hAnsi="Times New Roman"/>
          <w:color w:val="000000"/>
          <w:sz w:val="28"/>
        </w:rPr>
        <w:t xml:space="preserve">9.1) непредставления сведений, предусмотренных статьей 15.1 Федерального закона "О муниципальной службе в Российской Федерации" от 02.03.2007 N 25-ФЗ; </w:t>
      </w:r>
    </w:p>
    <w:p w:rsidR="00691CC5" w:rsidRDefault="00691CC5" w:rsidP="00691CC5">
      <w:pPr>
        <w:widowControl w:val="0"/>
        <w:ind w:firstLine="540"/>
        <w:jc w:val="both"/>
      </w:pPr>
      <w:proofErr w:type="gramStart"/>
      <w:r>
        <w:rPr>
          <w:rFonts w:ascii="Times New Roman" w:hAnsi="Times New Roman"/>
          <w:color w:val="000000"/>
          <w:sz w:val="28"/>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Pr>
          <w:rFonts w:ascii="Times New Roman" w:hAnsi="Times New Roman"/>
          <w:color w:val="000000"/>
          <w:sz w:val="28"/>
        </w:rPr>
        <w:t xml:space="preserve"> </w:t>
      </w:r>
      <w:proofErr w:type="gramStart"/>
      <w:r>
        <w:rPr>
          <w:rFonts w:ascii="Times New Roman" w:hAnsi="Times New Roman"/>
          <w:color w:val="000000"/>
          <w:sz w:val="28"/>
        </w:rPr>
        <w:t xml:space="preserve">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 </w:t>
      </w:r>
      <w:proofErr w:type="gramEnd"/>
    </w:p>
    <w:p w:rsidR="00691CC5" w:rsidRDefault="00691CC5" w:rsidP="00691CC5">
      <w:pPr>
        <w:widowControl w:val="0"/>
        <w:ind w:firstLine="540"/>
        <w:jc w:val="both"/>
      </w:pPr>
      <w:r>
        <w:rPr>
          <w:rFonts w:ascii="Times New Roman" w:hAnsi="Times New Roman"/>
          <w:color w:val="000000"/>
          <w:sz w:val="28"/>
        </w:rPr>
        <w:t xml:space="preserve">11) приобретения им статуса иностранного агента. </w:t>
      </w:r>
    </w:p>
    <w:p w:rsidR="00691CC5" w:rsidRDefault="00691CC5" w:rsidP="00691CC5">
      <w:pPr>
        <w:widowControl w:val="0"/>
        <w:ind w:firstLine="540"/>
        <w:jc w:val="both"/>
      </w:pPr>
      <w:r>
        <w:rPr>
          <w:rFonts w:ascii="Times New Roman" w:hAnsi="Times New Roman"/>
          <w:color w:val="000000"/>
          <w:sz w:val="28"/>
        </w:rPr>
        <w:t xml:space="preserve">3. Гражданин не может быть назначен на должность главы администрации сельского поселения, а муниципальный служащий не может замещать должность главы администрации сельского поселения в случае </w:t>
      </w:r>
      <w:r>
        <w:rPr>
          <w:rFonts w:ascii="Times New Roman" w:hAnsi="Times New Roman"/>
          <w:color w:val="000000"/>
          <w:sz w:val="28"/>
        </w:rPr>
        <w:lastRenderedPageBreak/>
        <w:t>близкого родства или свойства (родители, супруги, дети, братья, сестры, а также братья, сестры, родители, дети супругов и супруги детей) с главой сельского поселения.</w:t>
      </w:r>
    </w:p>
    <w:p w:rsidR="00691CC5" w:rsidRDefault="00691CC5" w:rsidP="00691CC5">
      <w:pPr>
        <w:widowControl w:val="0"/>
        <w:ind w:firstLine="540"/>
        <w:jc w:val="both"/>
      </w:pPr>
      <w:r>
        <w:rPr>
          <w:rFonts w:ascii="Times New Roman" w:hAnsi="Times New Roman"/>
          <w:color w:val="000000"/>
          <w:sz w:val="28"/>
        </w:rPr>
        <w:t xml:space="preserve">4. </w:t>
      </w:r>
      <w:proofErr w:type="gramStart"/>
      <w:r>
        <w:rPr>
          <w:rFonts w:ascii="Times New Roman" w:hAnsi="Times New Roman"/>
          <w:color w:val="000000"/>
          <w:sz w:val="28"/>
        </w:rPr>
        <w:t>Гражданин не может быть назначен на должности председателя, заместителя председателя и аудитора контрольно-счетного органа сельского поселения, а муниципальный служащий не может замещать должности председателя, заместителя председателя и аудитора контрольно-счетного органа сельского поселения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w:t>
      </w:r>
      <w:proofErr w:type="gramEnd"/>
      <w:r>
        <w:rPr>
          <w:rFonts w:ascii="Times New Roman" w:hAnsi="Times New Roman"/>
          <w:color w:val="000000"/>
          <w:sz w:val="28"/>
        </w:rPr>
        <w:t xml:space="preserve"> сельского поселения, главой администрации сельского поселения, руководителями судебных и правоохранительных органов, расположенных на территории сельского поселения.</w:t>
      </w:r>
    </w:p>
    <w:p w:rsidR="00691CC5" w:rsidRDefault="00691CC5" w:rsidP="00691CC5">
      <w:pPr>
        <w:widowControl w:val="0"/>
        <w:ind w:firstLine="540"/>
        <w:jc w:val="both"/>
      </w:pPr>
      <w:r>
        <w:rPr>
          <w:rFonts w:ascii="Times New Roman" w:hAnsi="Times New Roman"/>
          <w:color w:val="000000"/>
          <w:sz w:val="28"/>
        </w:rPr>
        <w:t>5.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691CC5" w:rsidRDefault="00691CC5" w:rsidP="00691CC5">
      <w:pPr>
        <w:widowControl w:val="0"/>
        <w:ind w:firstLine="540"/>
        <w:jc w:val="both"/>
      </w:pPr>
      <w:r>
        <w:rPr>
          <w:rFonts w:ascii="Times New Roman" w:hAnsi="Times New Roman"/>
          <w:color w:val="000000"/>
          <w:sz w:val="28"/>
        </w:rPr>
        <w:t>6.Муниципальный служащий, являющийся руководителем органа местного самоуправления,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p>
    <w:p w:rsidR="00691CC5" w:rsidRDefault="00691CC5" w:rsidP="00691CC5">
      <w:pPr>
        <w:widowControl w:val="0"/>
        <w:ind w:firstLine="540"/>
        <w:jc w:val="both"/>
      </w:pPr>
      <w:r>
        <w:rPr>
          <w:rFonts w:ascii="Times New Roman" w:hAnsi="Times New Roman"/>
          <w:color w:val="000000"/>
          <w:sz w:val="28"/>
        </w:rPr>
        <w:t xml:space="preserve">7. </w:t>
      </w:r>
      <w:proofErr w:type="gramStart"/>
      <w:r>
        <w:rPr>
          <w:rFonts w:ascii="Times New Roman" w:hAnsi="Times New Roman"/>
          <w:color w:val="000000"/>
          <w:sz w:val="28"/>
        </w:rPr>
        <w:t>При поступлении на муниципальную службу в сельское поселение,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w:t>
      </w:r>
      <w:proofErr w:type="gramEnd"/>
      <w:r>
        <w:rPr>
          <w:rFonts w:ascii="Times New Roman" w:hAnsi="Times New Roman"/>
          <w:color w:val="000000"/>
          <w:sz w:val="28"/>
        </w:rPr>
        <w:t xml:space="preserve"> муниципального служащего.</w:t>
      </w:r>
    </w:p>
    <w:p w:rsidR="00691CC5" w:rsidRDefault="00691CC5" w:rsidP="00691CC5">
      <w:pPr>
        <w:widowControl w:val="0"/>
        <w:ind w:firstLine="540"/>
        <w:jc w:val="both"/>
      </w:pPr>
      <w:r>
        <w:rPr>
          <w:rFonts w:ascii="Times New Roman" w:hAnsi="Times New Roman"/>
          <w:color w:val="000000"/>
          <w:sz w:val="28"/>
        </w:rPr>
        <w:t>8. При поступлении на муниципальную службу гражданин представляет:</w:t>
      </w:r>
    </w:p>
    <w:p w:rsidR="00691CC5" w:rsidRDefault="00691CC5" w:rsidP="00691CC5">
      <w:pPr>
        <w:widowControl w:val="0"/>
        <w:ind w:firstLine="540"/>
        <w:jc w:val="both"/>
      </w:pPr>
      <w:r>
        <w:rPr>
          <w:rFonts w:ascii="Times New Roman" w:hAnsi="Times New Roman"/>
          <w:color w:val="000000"/>
          <w:sz w:val="28"/>
        </w:rPr>
        <w:t>1) заявление с просьбой о поступлении на муниципальную службу и замещении должности муниципальной службы;</w:t>
      </w:r>
    </w:p>
    <w:p w:rsidR="00691CC5" w:rsidRDefault="00691CC5" w:rsidP="00691CC5">
      <w:pPr>
        <w:widowControl w:val="0"/>
        <w:ind w:firstLine="540"/>
        <w:jc w:val="both"/>
      </w:pPr>
      <w:r>
        <w:rPr>
          <w:rFonts w:ascii="Times New Roman" w:hAnsi="Times New Roman"/>
          <w:color w:val="000000"/>
          <w:sz w:val="28"/>
        </w:rPr>
        <w:t xml:space="preserve">2) анкету, предусмотренную статьей 15.2 Федерального закона "О </w:t>
      </w:r>
      <w:r>
        <w:rPr>
          <w:rFonts w:ascii="Times New Roman" w:hAnsi="Times New Roman"/>
          <w:color w:val="000000"/>
          <w:sz w:val="28"/>
        </w:rPr>
        <w:lastRenderedPageBreak/>
        <w:t xml:space="preserve">муниципальной службе в Российской Федерации" от 02.03.2007 N 25-ФЗ; </w:t>
      </w:r>
    </w:p>
    <w:p w:rsidR="00691CC5" w:rsidRDefault="00691CC5" w:rsidP="00691CC5">
      <w:pPr>
        <w:widowControl w:val="0"/>
        <w:ind w:firstLine="540"/>
        <w:jc w:val="both"/>
      </w:pPr>
      <w:r>
        <w:rPr>
          <w:rFonts w:ascii="Times New Roman" w:hAnsi="Times New Roman"/>
          <w:color w:val="000000"/>
          <w:sz w:val="28"/>
        </w:rPr>
        <w:t xml:space="preserve">3) паспорт; </w:t>
      </w:r>
    </w:p>
    <w:p w:rsidR="00691CC5" w:rsidRDefault="00691CC5" w:rsidP="00691CC5">
      <w:pPr>
        <w:widowControl w:val="0"/>
        <w:ind w:firstLine="540"/>
        <w:jc w:val="both"/>
      </w:pPr>
      <w:r>
        <w:rPr>
          <w:rFonts w:ascii="Times New Roman" w:hAnsi="Times New Roman"/>
          <w:color w:val="000000"/>
          <w:sz w:val="28"/>
        </w:rPr>
        <w:t xml:space="preserve">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 </w:t>
      </w:r>
    </w:p>
    <w:p w:rsidR="00691CC5" w:rsidRDefault="00691CC5" w:rsidP="00691CC5">
      <w:pPr>
        <w:widowControl w:val="0"/>
        <w:ind w:firstLine="540"/>
        <w:jc w:val="both"/>
      </w:pPr>
      <w:r>
        <w:rPr>
          <w:rFonts w:ascii="Times New Roman" w:hAnsi="Times New Roman"/>
          <w:color w:val="000000"/>
          <w:sz w:val="28"/>
        </w:rPr>
        <w:t xml:space="preserve">5) документ об образовании и о квалификации; </w:t>
      </w:r>
    </w:p>
    <w:p w:rsidR="00691CC5" w:rsidRDefault="00691CC5" w:rsidP="00691CC5">
      <w:pPr>
        <w:widowControl w:val="0"/>
        <w:ind w:firstLine="540"/>
        <w:jc w:val="both"/>
      </w:pPr>
      <w:r>
        <w:rPr>
          <w:rFonts w:ascii="Times New Roman" w:hAnsi="Times New Roman"/>
          <w:color w:val="000000"/>
          <w:sz w:val="28"/>
        </w:rPr>
        <w:t xml:space="preserve">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 </w:t>
      </w:r>
    </w:p>
    <w:p w:rsidR="00691CC5" w:rsidRDefault="00691CC5" w:rsidP="00691CC5">
      <w:pPr>
        <w:widowControl w:val="0"/>
        <w:ind w:firstLine="540"/>
        <w:jc w:val="both"/>
      </w:pPr>
      <w:r>
        <w:rPr>
          <w:rFonts w:ascii="Times New Roman" w:hAnsi="Times New Roman"/>
          <w:color w:val="000000"/>
          <w:sz w:val="28"/>
        </w:rPr>
        <w:t xml:space="preserve">7) свидетельство о постановке физического лица на учет в налоговом органе по месту жительства на территории Российской Федерации; </w:t>
      </w:r>
    </w:p>
    <w:p w:rsidR="00691CC5" w:rsidRDefault="00691CC5" w:rsidP="00691CC5">
      <w:pPr>
        <w:widowControl w:val="0"/>
        <w:ind w:firstLine="540"/>
        <w:jc w:val="both"/>
      </w:pPr>
      <w:r>
        <w:rPr>
          <w:rFonts w:ascii="Times New Roman" w:hAnsi="Times New Roman"/>
          <w:color w:val="000000"/>
          <w:sz w:val="28"/>
        </w:rPr>
        <w:t xml:space="preserve">8) документы воинского учета - для граждан, пребывающих в запасе, и лиц, подлежащих призыву на военную службу; </w:t>
      </w:r>
    </w:p>
    <w:p w:rsidR="00691CC5" w:rsidRDefault="00691CC5" w:rsidP="00691CC5">
      <w:pPr>
        <w:widowControl w:val="0"/>
        <w:ind w:firstLine="540"/>
        <w:jc w:val="both"/>
      </w:pPr>
      <w:r>
        <w:rPr>
          <w:rFonts w:ascii="Times New Roman" w:hAnsi="Times New Roman"/>
          <w:color w:val="000000"/>
          <w:sz w:val="28"/>
        </w:rPr>
        <w:t xml:space="preserve">9) заключение медицинской организации об отсутствии заболевания, препятствующего поступлению на муниципальную службу; </w:t>
      </w:r>
    </w:p>
    <w:p w:rsidR="00691CC5" w:rsidRDefault="00691CC5" w:rsidP="00691CC5">
      <w:pPr>
        <w:widowControl w:val="0"/>
        <w:ind w:firstLine="540"/>
        <w:jc w:val="both"/>
      </w:pPr>
      <w:r>
        <w:rPr>
          <w:rFonts w:ascii="Times New Roman" w:hAnsi="Times New Roman"/>
          <w:color w:val="000000"/>
          <w:sz w:val="28"/>
        </w:rPr>
        <w:t xml:space="preserve">10) сведения о доходах за год, предшествующий году поступления на муниципальную службу, об имуществе и обязательствах имущественного характера; </w:t>
      </w:r>
    </w:p>
    <w:p w:rsidR="00691CC5" w:rsidRDefault="00691CC5" w:rsidP="00691CC5">
      <w:pPr>
        <w:widowControl w:val="0"/>
        <w:ind w:firstLine="540"/>
        <w:jc w:val="both"/>
      </w:pPr>
      <w:r>
        <w:rPr>
          <w:rFonts w:ascii="Times New Roman" w:hAnsi="Times New Roman"/>
          <w:color w:val="000000"/>
          <w:sz w:val="28"/>
        </w:rPr>
        <w:t xml:space="preserve">10.1) сведения, предусмотренные статьей 15.1 Федерального закона "О муниципальной службе в Российской Федерации" от 02.03.2007 N 25-ФЗ; </w:t>
      </w:r>
    </w:p>
    <w:p w:rsidR="00691CC5" w:rsidRDefault="00691CC5" w:rsidP="00691CC5">
      <w:pPr>
        <w:widowControl w:val="0"/>
        <w:ind w:firstLine="540"/>
        <w:jc w:val="both"/>
      </w:pPr>
      <w:r>
        <w:rPr>
          <w:rFonts w:ascii="Times New Roman" w:hAnsi="Times New Roman"/>
          <w:color w:val="000000"/>
          <w:sz w:val="28"/>
        </w:rPr>
        <w:t xml:space="preserve">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 </w:t>
      </w:r>
    </w:p>
    <w:p w:rsidR="00691CC5" w:rsidRDefault="00691CC5" w:rsidP="00691CC5">
      <w:pPr>
        <w:widowControl w:val="0"/>
        <w:ind w:firstLine="540"/>
        <w:jc w:val="both"/>
      </w:pPr>
      <w:r>
        <w:rPr>
          <w:rFonts w:ascii="Times New Roman" w:hAnsi="Times New Roman"/>
          <w:color w:val="000000"/>
          <w:sz w:val="28"/>
        </w:rPr>
        <w:t xml:space="preserve"> 9. Сведения, (за исключением сведений, содержащихся в анкете),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1" w:history="1">
        <w:r>
          <w:rPr>
            <w:rFonts w:ascii="Times New Roman" w:hAnsi="Times New Roman"/>
            <w:color w:val="000000"/>
            <w:sz w:val="28"/>
          </w:rPr>
          <w:t>законами</w:t>
        </w:r>
      </w:hyperlink>
      <w:r>
        <w:rPr>
          <w:rFonts w:ascii="Times New Roman" w:hAnsi="Times New Roman"/>
          <w:color w:val="000000"/>
          <w:sz w:val="28"/>
        </w:rPr>
        <w:t xml:space="preserve"> порядке. </w:t>
      </w:r>
    </w:p>
    <w:p w:rsidR="00691CC5" w:rsidRDefault="00691CC5" w:rsidP="00691CC5">
      <w:pPr>
        <w:widowControl w:val="0"/>
        <w:ind w:firstLine="540"/>
        <w:jc w:val="both"/>
      </w:pPr>
      <w:r>
        <w:rPr>
          <w:rFonts w:ascii="Times New Roman" w:hAnsi="Times New Roman"/>
          <w:color w:val="000000"/>
          <w:sz w:val="28"/>
        </w:rPr>
        <w:t>10. В случае установления в процессе проверки, предусмотренной пунктом 8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691CC5" w:rsidRDefault="00691CC5" w:rsidP="00691CC5">
      <w:pPr>
        <w:widowControl w:val="0"/>
        <w:ind w:firstLine="540"/>
        <w:jc w:val="both"/>
      </w:pPr>
      <w:r>
        <w:rPr>
          <w:rFonts w:ascii="Times New Roman" w:hAnsi="Times New Roman"/>
          <w:color w:val="000000"/>
          <w:sz w:val="28"/>
        </w:rPr>
        <w:lastRenderedPageBreak/>
        <w:t xml:space="preserve">11. Поступление гражданина на муниципальную службу осуществляется </w:t>
      </w:r>
      <w:proofErr w:type="gramStart"/>
      <w:r>
        <w:rPr>
          <w:rFonts w:ascii="Times New Roman" w:hAnsi="Times New Roman"/>
          <w:color w:val="000000"/>
          <w:sz w:val="28"/>
        </w:rPr>
        <w:t xml:space="preserve">в результате назначения на должность муниципальной службы сельского поселения на условиях трудового договора в соответствии с трудовым </w:t>
      </w:r>
      <w:hyperlink r:id="rId12" w:history="1">
        <w:r>
          <w:rPr>
            <w:rFonts w:ascii="Times New Roman" w:hAnsi="Times New Roman"/>
            <w:color w:val="000000"/>
            <w:sz w:val="28"/>
          </w:rPr>
          <w:t>законодательством</w:t>
        </w:r>
        <w:proofErr w:type="gramEnd"/>
      </w:hyperlink>
      <w:r>
        <w:rPr>
          <w:rFonts w:ascii="Times New Roman" w:hAnsi="Times New Roman"/>
          <w:color w:val="000000"/>
          <w:sz w:val="28"/>
        </w:rPr>
        <w:t xml:space="preserve"> с учетом особенностей, предусмотренных Федеральным </w:t>
      </w:r>
      <w:hyperlink r:id="rId13" w:history="1">
        <w:r>
          <w:rPr>
            <w:rFonts w:ascii="Times New Roman" w:hAnsi="Times New Roman"/>
            <w:color w:val="000000"/>
            <w:sz w:val="28"/>
          </w:rPr>
          <w:t>законом</w:t>
        </w:r>
      </w:hyperlink>
      <w:r>
        <w:rPr>
          <w:rFonts w:ascii="Times New Roman" w:hAnsi="Times New Roman"/>
          <w:color w:val="000000"/>
          <w:sz w:val="28"/>
        </w:rPr>
        <w:t xml:space="preserve"> "О муниципальной службе в Российской Федерации".</w:t>
      </w:r>
    </w:p>
    <w:p w:rsidR="00691CC5" w:rsidRDefault="00691CC5" w:rsidP="00691CC5">
      <w:pPr>
        <w:widowControl w:val="0"/>
        <w:ind w:firstLine="540"/>
        <w:jc w:val="both"/>
      </w:pPr>
      <w:r>
        <w:rPr>
          <w:rFonts w:ascii="Times New Roman" w:hAnsi="Times New Roman"/>
          <w:color w:val="000000"/>
          <w:sz w:val="28"/>
        </w:rPr>
        <w:t xml:space="preserve">12. Гражданин, поступающий на должность главы администрации сельского поселения по результатам конкурса на замещение указанной должности, заключает контракт. Порядок </w:t>
      </w:r>
      <w:proofErr w:type="gramStart"/>
      <w:r>
        <w:rPr>
          <w:rFonts w:ascii="Times New Roman" w:hAnsi="Times New Roman"/>
          <w:color w:val="000000"/>
          <w:sz w:val="28"/>
        </w:rPr>
        <w:t>замещения должности главы администрации сельского поселения</w:t>
      </w:r>
      <w:proofErr w:type="gramEnd"/>
      <w:r>
        <w:rPr>
          <w:rFonts w:ascii="Times New Roman" w:hAnsi="Times New Roman"/>
          <w:color w:val="000000"/>
          <w:sz w:val="28"/>
        </w:rPr>
        <w:t xml:space="preserve">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14" w:history="1">
        <w:r>
          <w:rPr>
            <w:rFonts w:ascii="Times New Roman" w:hAnsi="Times New Roman"/>
            <w:color w:val="000000"/>
            <w:sz w:val="28"/>
          </w:rPr>
          <w:t>законом</w:t>
        </w:r>
      </w:hyperlink>
      <w:r>
        <w:rPr>
          <w:rFonts w:ascii="Times New Roman" w:hAnsi="Times New Roman"/>
          <w:color w:val="000000"/>
          <w:sz w:val="28"/>
        </w:rP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законодательством Республики Мордовия.</w:t>
      </w:r>
    </w:p>
    <w:p w:rsidR="00691CC5" w:rsidRDefault="00691CC5" w:rsidP="00691CC5">
      <w:pPr>
        <w:widowControl w:val="0"/>
        <w:ind w:firstLine="540"/>
        <w:jc w:val="both"/>
      </w:pPr>
      <w:r>
        <w:rPr>
          <w:rFonts w:ascii="Times New Roman" w:hAnsi="Times New Roman"/>
          <w:color w:val="000000"/>
          <w:sz w:val="28"/>
        </w:rPr>
        <w:t>13. Поступление гражданина на муниципальную службу в сельское поселение оформляется актом представителя нанимателя (работодателя) о назначении на должность муниципальной службы.</w:t>
      </w:r>
    </w:p>
    <w:p w:rsidR="00691CC5" w:rsidRDefault="00691CC5" w:rsidP="00691CC5">
      <w:pPr>
        <w:widowControl w:val="0"/>
        <w:ind w:firstLine="540"/>
        <w:jc w:val="both"/>
      </w:pPr>
      <w:r>
        <w:rPr>
          <w:rFonts w:ascii="Times New Roman" w:hAnsi="Times New Roman"/>
          <w:color w:val="000000"/>
          <w:sz w:val="28"/>
        </w:rPr>
        <w:t>14.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691CC5" w:rsidRDefault="00691CC5" w:rsidP="00691CC5">
      <w:pPr>
        <w:widowControl w:val="0"/>
        <w:ind w:firstLine="540"/>
        <w:jc w:val="both"/>
      </w:pPr>
    </w:p>
    <w:p w:rsidR="00691CC5" w:rsidRDefault="00691CC5" w:rsidP="00691CC5">
      <w:pPr>
        <w:widowControl w:val="0"/>
        <w:ind w:firstLine="540"/>
        <w:jc w:val="both"/>
        <w:outlineLvl w:val="0"/>
        <w:rPr>
          <w:b/>
        </w:rPr>
      </w:pPr>
      <w:r>
        <w:rPr>
          <w:rFonts w:ascii="Times New Roman" w:hAnsi="Times New Roman"/>
          <w:b/>
          <w:color w:val="000000"/>
          <w:sz w:val="28"/>
        </w:rPr>
        <w:t>Статья 2. Конкурс на замещение должности муниципальной службы</w:t>
      </w:r>
    </w:p>
    <w:p w:rsidR="00691CC5" w:rsidRDefault="00691CC5" w:rsidP="00691CC5">
      <w:pPr>
        <w:widowControl w:val="0"/>
        <w:ind w:firstLine="540"/>
        <w:jc w:val="both"/>
      </w:pPr>
    </w:p>
    <w:p w:rsidR="00691CC5" w:rsidRDefault="00691CC5" w:rsidP="00691CC5">
      <w:pPr>
        <w:widowControl w:val="0"/>
        <w:ind w:firstLine="540"/>
        <w:jc w:val="both"/>
      </w:pPr>
      <w:r>
        <w:rPr>
          <w:rFonts w:ascii="Times New Roman" w:hAnsi="Times New Roman"/>
          <w:color w:val="000000"/>
          <w:sz w:val="28"/>
        </w:rPr>
        <w:t>1. При замещении должности муниципальной службы в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691CC5" w:rsidRDefault="00691CC5" w:rsidP="00691CC5">
      <w:pPr>
        <w:spacing w:line="288" w:lineRule="atLeast"/>
        <w:ind w:firstLine="540"/>
        <w:jc w:val="both"/>
      </w:pPr>
      <w:r>
        <w:rPr>
          <w:rFonts w:ascii="Times New Roman" w:hAnsi="Times New Roman"/>
          <w:color w:val="000000"/>
          <w:sz w:val="28"/>
        </w:rPr>
        <w:t xml:space="preserve">2. Порядок проведения конкурса на замещение должности муниципальной службы устанавливается муниципальным правовым актом, принимаемым Советом депутатов сельского поселения.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Pr>
          <w:rFonts w:ascii="Times New Roman" w:hAnsi="Times New Roman"/>
          <w:color w:val="000000"/>
          <w:sz w:val="28"/>
        </w:rPr>
        <w:t>позднее</w:t>
      </w:r>
      <w:proofErr w:type="gramEnd"/>
      <w:r>
        <w:rPr>
          <w:rFonts w:ascii="Times New Roman" w:hAnsi="Times New Roman"/>
          <w:color w:val="000000"/>
          <w:sz w:val="28"/>
        </w:rPr>
        <w:t xml:space="preserve"> чем за 20 дней до дня проведения конкурса. Общее число членов </w:t>
      </w:r>
      <w:r>
        <w:rPr>
          <w:rFonts w:ascii="Times New Roman" w:hAnsi="Times New Roman"/>
          <w:color w:val="000000"/>
          <w:sz w:val="28"/>
        </w:rPr>
        <w:lastRenderedPageBreak/>
        <w:t xml:space="preserve">конкурсной комиссии в сельском поселении и порядок ее формирования устанавливаются представительным органом сельского поселения. </w:t>
      </w:r>
      <w:proofErr w:type="gramStart"/>
      <w:r>
        <w:rPr>
          <w:rFonts w:ascii="Times New Roman" w:hAnsi="Times New Roman"/>
          <w:color w:val="000000"/>
          <w:sz w:val="28"/>
        </w:rPr>
        <w:t>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муниципальном округе,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roofErr w:type="gramEnd"/>
    </w:p>
    <w:p w:rsidR="00691CC5" w:rsidRDefault="00691CC5" w:rsidP="00691CC5">
      <w:pPr>
        <w:widowControl w:val="0"/>
        <w:ind w:firstLine="540"/>
        <w:jc w:val="both"/>
      </w:pPr>
      <w:r>
        <w:rPr>
          <w:rFonts w:ascii="Times New Roman" w:hAnsi="Times New Roman"/>
          <w:color w:val="000000"/>
          <w:sz w:val="28"/>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691CC5" w:rsidRDefault="00691CC5" w:rsidP="00691CC5">
      <w:pPr>
        <w:widowControl w:val="0"/>
        <w:ind w:firstLine="540"/>
        <w:jc w:val="both"/>
      </w:pPr>
    </w:p>
    <w:p w:rsidR="00691CC5" w:rsidRDefault="00691CC5" w:rsidP="00691CC5">
      <w:pPr>
        <w:widowControl w:val="0"/>
        <w:ind w:firstLine="540"/>
        <w:jc w:val="both"/>
        <w:outlineLvl w:val="0"/>
        <w:rPr>
          <w:b/>
        </w:rPr>
      </w:pPr>
      <w:r>
        <w:rPr>
          <w:rFonts w:ascii="Times New Roman" w:hAnsi="Times New Roman"/>
          <w:b/>
          <w:color w:val="000000"/>
          <w:sz w:val="28"/>
        </w:rPr>
        <w:t>Статья 3. Аттестация муниципальных служащих</w:t>
      </w:r>
    </w:p>
    <w:p w:rsidR="00691CC5" w:rsidRDefault="00691CC5" w:rsidP="00691CC5">
      <w:pPr>
        <w:widowControl w:val="0"/>
        <w:ind w:firstLine="540"/>
        <w:jc w:val="both"/>
      </w:pPr>
    </w:p>
    <w:p w:rsidR="00691CC5" w:rsidRDefault="00691CC5" w:rsidP="00691CC5">
      <w:pPr>
        <w:widowControl w:val="0"/>
        <w:ind w:firstLine="540"/>
        <w:jc w:val="both"/>
      </w:pPr>
      <w:r>
        <w:rPr>
          <w:rFonts w:ascii="Times New Roman" w:hAnsi="Times New Roman"/>
          <w:color w:val="000000"/>
          <w:sz w:val="28"/>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691CC5" w:rsidRDefault="00691CC5" w:rsidP="00691CC5">
      <w:pPr>
        <w:widowControl w:val="0"/>
        <w:ind w:firstLine="540"/>
        <w:jc w:val="both"/>
      </w:pPr>
      <w:r>
        <w:rPr>
          <w:rFonts w:ascii="Times New Roman" w:hAnsi="Times New Roman"/>
          <w:color w:val="000000"/>
          <w:sz w:val="28"/>
        </w:rPr>
        <w:t>2. Аттестации не подлежат следующие муниципальные служащие:</w:t>
      </w:r>
    </w:p>
    <w:p w:rsidR="00691CC5" w:rsidRDefault="00691CC5" w:rsidP="00691CC5">
      <w:pPr>
        <w:widowControl w:val="0"/>
        <w:ind w:firstLine="540"/>
        <w:jc w:val="both"/>
      </w:pPr>
      <w:r>
        <w:rPr>
          <w:rFonts w:ascii="Times New Roman" w:hAnsi="Times New Roman"/>
          <w:color w:val="000000"/>
          <w:sz w:val="28"/>
        </w:rPr>
        <w:t>1) замещающие должности муниципальной службы менее одного года;</w:t>
      </w:r>
    </w:p>
    <w:p w:rsidR="00691CC5" w:rsidRDefault="00691CC5" w:rsidP="00691CC5">
      <w:pPr>
        <w:widowControl w:val="0"/>
        <w:ind w:firstLine="540"/>
        <w:jc w:val="both"/>
      </w:pPr>
      <w:r>
        <w:rPr>
          <w:rFonts w:ascii="Times New Roman" w:hAnsi="Times New Roman"/>
          <w:color w:val="000000"/>
          <w:sz w:val="28"/>
        </w:rPr>
        <w:t xml:space="preserve">2) </w:t>
      </w:r>
      <w:proofErr w:type="gramStart"/>
      <w:r>
        <w:rPr>
          <w:rFonts w:ascii="Times New Roman" w:hAnsi="Times New Roman"/>
          <w:color w:val="000000"/>
          <w:sz w:val="28"/>
        </w:rPr>
        <w:t>достигшие</w:t>
      </w:r>
      <w:proofErr w:type="gramEnd"/>
      <w:r>
        <w:rPr>
          <w:rFonts w:ascii="Times New Roman" w:hAnsi="Times New Roman"/>
          <w:color w:val="000000"/>
          <w:sz w:val="28"/>
        </w:rPr>
        <w:t xml:space="preserve"> возраста 60 лет;</w:t>
      </w:r>
    </w:p>
    <w:p w:rsidR="00691CC5" w:rsidRDefault="00691CC5" w:rsidP="00691CC5">
      <w:pPr>
        <w:widowControl w:val="0"/>
        <w:ind w:firstLine="540"/>
        <w:jc w:val="both"/>
      </w:pPr>
      <w:r>
        <w:rPr>
          <w:rFonts w:ascii="Times New Roman" w:hAnsi="Times New Roman"/>
          <w:color w:val="000000"/>
          <w:sz w:val="28"/>
        </w:rPr>
        <w:t>3) беременные женщины;</w:t>
      </w:r>
    </w:p>
    <w:p w:rsidR="00691CC5" w:rsidRDefault="00691CC5" w:rsidP="00691CC5">
      <w:pPr>
        <w:widowControl w:val="0"/>
        <w:ind w:firstLine="540"/>
        <w:jc w:val="both"/>
      </w:pPr>
      <w:proofErr w:type="gramStart"/>
      <w:r>
        <w:rPr>
          <w:rFonts w:ascii="Times New Roman" w:hAnsi="Times New Roman"/>
          <w:color w:val="000000"/>
          <w:sz w:val="28"/>
        </w:rPr>
        <w:t>4) находящиеся в отпуске по беременности и родам или в отпуске по уходу за ребенком до достижения им возраста трех лет.</w:t>
      </w:r>
      <w:proofErr w:type="gramEnd"/>
      <w:r>
        <w:rPr>
          <w:rFonts w:ascii="Times New Roman" w:hAnsi="Times New Roman"/>
          <w:color w:val="000000"/>
          <w:sz w:val="28"/>
        </w:rPr>
        <w:t xml:space="preserve"> Аттестация указанных муниципальных служащих возможна не ранее чем через один год после выхода из отпуска;</w:t>
      </w:r>
    </w:p>
    <w:p w:rsidR="00691CC5" w:rsidRDefault="00691CC5" w:rsidP="00691CC5">
      <w:pPr>
        <w:widowControl w:val="0"/>
        <w:ind w:firstLine="540"/>
        <w:jc w:val="both"/>
      </w:pPr>
      <w:r>
        <w:rPr>
          <w:rFonts w:ascii="Times New Roman" w:hAnsi="Times New Roman"/>
          <w:color w:val="000000"/>
          <w:sz w:val="28"/>
        </w:rPr>
        <w:t>5) замещающие должности муниципальной службы на основании срочного трудового договора (контракта).</w:t>
      </w:r>
    </w:p>
    <w:p w:rsidR="00691CC5" w:rsidRDefault="00691CC5" w:rsidP="00691CC5">
      <w:pPr>
        <w:widowControl w:val="0"/>
        <w:ind w:firstLine="540"/>
        <w:jc w:val="both"/>
      </w:pPr>
      <w:r>
        <w:rPr>
          <w:rFonts w:ascii="Times New Roman" w:hAnsi="Times New Roman"/>
          <w:color w:val="000000"/>
          <w:sz w:val="28"/>
        </w:rPr>
        <w:t xml:space="preserve">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w:t>
      </w:r>
      <w:r>
        <w:rPr>
          <w:rFonts w:ascii="Times New Roman" w:hAnsi="Times New Roman"/>
          <w:color w:val="000000"/>
          <w:sz w:val="28"/>
        </w:rPr>
        <w:lastRenderedPageBreak/>
        <w:t>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691CC5" w:rsidRDefault="00691CC5" w:rsidP="00691CC5">
      <w:pPr>
        <w:widowControl w:val="0"/>
        <w:ind w:firstLine="540"/>
        <w:jc w:val="both"/>
      </w:pPr>
      <w:r>
        <w:rPr>
          <w:rFonts w:ascii="Times New Roman" w:hAnsi="Times New Roman"/>
          <w:color w:val="000000"/>
          <w:sz w:val="28"/>
        </w:rP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691CC5" w:rsidRDefault="00691CC5" w:rsidP="00691CC5">
      <w:pPr>
        <w:widowControl w:val="0"/>
        <w:ind w:firstLine="540"/>
        <w:jc w:val="both"/>
      </w:pPr>
      <w:r>
        <w:rPr>
          <w:rFonts w:ascii="Times New Roman" w:hAnsi="Times New Roman"/>
          <w:color w:val="000000"/>
          <w:sz w:val="28"/>
        </w:rP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691CC5" w:rsidRDefault="00691CC5" w:rsidP="00691CC5">
      <w:pPr>
        <w:widowControl w:val="0"/>
        <w:ind w:firstLine="540"/>
        <w:jc w:val="both"/>
      </w:pPr>
      <w:r>
        <w:rPr>
          <w:rFonts w:ascii="Times New Roman" w:hAnsi="Times New Roman"/>
          <w:color w:val="000000"/>
          <w:sz w:val="28"/>
        </w:rPr>
        <w:t>6. Муниципальный служащий вправе обжаловать результаты аттестации в судебном порядке.</w:t>
      </w:r>
    </w:p>
    <w:p w:rsidR="00691CC5" w:rsidRDefault="00691CC5" w:rsidP="00691CC5">
      <w:pPr>
        <w:widowControl w:val="0"/>
        <w:ind w:firstLine="540"/>
        <w:jc w:val="both"/>
      </w:pPr>
      <w:r>
        <w:rPr>
          <w:rFonts w:ascii="Times New Roman" w:hAnsi="Times New Roman"/>
          <w:color w:val="000000"/>
          <w:sz w:val="28"/>
        </w:rPr>
        <w:t>7. Положение о проведении аттестации муниципальных служащих утверждается муниципальным правовым актом, принимаемым представительным органом власти сельского поселения, в соответствии с типовым положением о проведении аттестации муниципальных служащих, утверждаемым законодательством Республики Мордовия.</w:t>
      </w:r>
    </w:p>
    <w:p w:rsidR="00691CC5" w:rsidRDefault="00691CC5" w:rsidP="00691CC5">
      <w:pPr>
        <w:widowControl w:val="0"/>
        <w:ind w:firstLine="540"/>
        <w:jc w:val="both"/>
      </w:pPr>
    </w:p>
    <w:p w:rsidR="00691CC5" w:rsidRDefault="00691CC5" w:rsidP="00691CC5">
      <w:pPr>
        <w:widowControl w:val="0"/>
        <w:ind w:firstLine="540"/>
        <w:jc w:val="both"/>
        <w:outlineLvl w:val="0"/>
        <w:rPr>
          <w:b/>
        </w:rPr>
      </w:pPr>
      <w:r>
        <w:rPr>
          <w:rFonts w:ascii="Times New Roman" w:hAnsi="Times New Roman"/>
          <w:b/>
          <w:color w:val="000000"/>
          <w:sz w:val="28"/>
        </w:rPr>
        <w:t>Статья 4. Основания для расторжения трудового договора с муниципальным служащим</w:t>
      </w:r>
    </w:p>
    <w:p w:rsidR="00691CC5" w:rsidRDefault="00691CC5" w:rsidP="00691CC5">
      <w:pPr>
        <w:widowControl w:val="0"/>
        <w:ind w:firstLine="540"/>
        <w:jc w:val="both"/>
      </w:pPr>
    </w:p>
    <w:p w:rsidR="00691CC5" w:rsidRDefault="00691CC5" w:rsidP="00691CC5">
      <w:pPr>
        <w:widowControl w:val="0"/>
        <w:ind w:firstLine="540"/>
        <w:jc w:val="both"/>
      </w:pPr>
      <w:r>
        <w:rPr>
          <w:rFonts w:ascii="Times New Roman" w:hAnsi="Times New Roman"/>
          <w:color w:val="000000"/>
          <w:sz w:val="28"/>
        </w:rPr>
        <w:lastRenderedPageBreak/>
        <w:t xml:space="preserve">1. Помимо оснований для расторжения трудового договора, предусмотренных Трудовым </w:t>
      </w:r>
      <w:hyperlink r:id="rId15" w:history="1">
        <w:r>
          <w:rPr>
            <w:rFonts w:ascii="Times New Roman" w:hAnsi="Times New Roman"/>
            <w:color w:val="000000"/>
            <w:sz w:val="28"/>
          </w:rPr>
          <w:t>кодексом</w:t>
        </w:r>
      </w:hyperlink>
      <w:r>
        <w:rPr>
          <w:rFonts w:ascii="Times New Roman" w:hAnsi="Times New Roman"/>
          <w:color w:val="000000"/>
          <w:sz w:val="28"/>
        </w:rPr>
        <w:t xml:space="preserve"> Российской Федерации, трудовой договор с муниципальным служащим </w:t>
      </w:r>
      <w:proofErr w:type="gramStart"/>
      <w:r>
        <w:rPr>
          <w:rFonts w:ascii="Times New Roman" w:hAnsi="Times New Roman"/>
          <w:color w:val="000000"/>
          <w:sz w:val="28"/>
        </w:rPr>
        <w:t>может быть также расторгнут</w:t>
      </w:r>
      <w:proofErr w:type="gramEnd"/>
      <w:r>
        <w:rPr>
          <w:rFonts w:ascii="Times New Roman" w:hAnsi="Times New Roman"/>
          <w:color w:val="000000"/>
          <w:sz w:val="28"/>
        </w:rPr>
        <w:t xml:space="preserve"> по инициативе представителя нанимателя (работодателя) в случае:</w:t>
      </w:r>
    </w:p>
    <w:p w:rsidR="00691CC5" w:rsidRDefault="00691CC5" w:rsidP="00691CC5">
      <w:pPr>
        <w:widowControl w:val="0"/>
        <w:ind w:firstLine="540"/>
        <w:jc w:val="both"/>
      </w:pPr>
      <w:r>
        <w:rPr>
          <w:rFonts w:ascii="Times New Roman" w:hAnsi="Times New Roman"/>
          <w:color w:val="000000"/>
          <w:sz w:val="28"/>
        </w:rPr>
        <w:t>1) достижения предельного возраста, установленного для замещения должности муниципальной службы;</w:t>
      </w:r>
    </w:p>
    <w:p w:rsidR="00691CC5" w:rsidRDefault="00691CC5" w:rsidP="00691CC5">
      <w:pPr>
        <w:widowControl w:val="0"/>
        <w:ind w:firstLine="540"/>
        <w:jc w:val="both"/>
      </w:pPr>
      <w:r>
        <w:rPr>
          <w:rFonts w:ascii="Times New Roman" w:hAnsi="Times New Roman"/>
          <w:color w:val="000000"/>
          <w:sz w:val="28"/>
        </w:rPr>
        <w:t xml:space="preserve">2) несоблюдения ограничений и запретов, связанных с муниципальной службой и установленных </w:t>
      </w:r>
      <w:hyperlink r:id="rId16" w:history="1">
        <w:r>
          <w:rPr>
            <w:rFonts w:ascii="Times New Roman" w:hAnsi="Times New Roman"/>
            <w:color w:val="000000"/>
            <w:sz w:val="28"/>
          </w:rPr>
          <w:t>статьями 13</w:t>
        </w:r>
      </w:hyperlink>
      <w:r>
        <w:rPr>
          <w:rFonts w:ascii="Times New Roman" w:hAnsi="Times New Roman"/>
          <w:color w:val="000000"/>
          <w:sz w:val="28"/>
        </w:rPr>
        <w:t xml:space="preserve">, </w:t>
      </w:r>
      <w:hyperlink r:id="rId17" w:history="1">
        <w:r>
          <w:rPr>
            <w:rFonts w:ascii="Times New Roman" w:hAnsi="Times New Roman"/>
            <w:color w:val="000000"/>
            <w:sz w:val="28"/>
          </w:rPr>
          <w:t>14</w:t>
        </w:r>
      </w:hyperlink>
      <w:r>
        <w:rPr>
          <w:rFonts w:ascii="Times New Roman" w:hAnsi="Times New Roman"/>
          <w:color w:val="000000"/>
          <w:sz w:val="28"/>
        </w:rPr>
        <w:t xml:space="preserve">, </w:t>
      </w:r>
      <w:hyperlink r:id="rId18" w:history="1">
        <w:r>
          <w:rPr>
            <w:rFonts w:ascii="Times New Roman" w:hAnsi="Times New Roman"/>
            <w:color w:val="000000"/>
            <w:sz w:val="28"/>
          </w:rPr>
          <w:t>14.1</w:t>
        </w:r>
      </w:hyperlink>
      <w:r>
        <w:rPr>
          <w:rFonts w:ascii="Times New Roman" w:hAnsi="Times New Roman"/>
          <w:color w:val="000000"/>
          <w:sz w:val="28"/>
        </w:rPr>
        <w:t xml:space="preserve"> и </w:t>
      </w:r>
      <w:hyperlink r:id="rId19" w:history="1">
        <w:r>
          <w:rPr>
            <w:rFonts w:ascii="Times New Roman" w:hAnsi="Times New Roman"/>
            <w:color w:val="000000"/>
            <w:sz w:val="28"/>
          </w:rPr>
          <w:t>15</w:t>
        </w:r>
      </w:hyperlink>
      <w:r>
        <w:rPr>
          <w:rFonts w:ascii="Times New Roman" w:hAnsi="Times New Roman"/>
          <w:color w:val="000000"/>
          <w:sz w:val="28"/>
        </w:rPr>
        <w:t xml:space="preserve"> Федерального </w:t>
      </w:r>
      <w:hyperlink r:id="rId20" w:history="1">
        <w:r>
          <w:rPr>
            <w:rFonts w:ascii="Times New Roman" w:hAnsi="Times New Roman"/>
            <w:color w:val="000000"/>
            <w:sz w:val="28"/>
          </w:rPr>
          <w:t>закона</w:t>
        </w:r>
      </w:hyperlink>
      <w:r>
        <w:rPr>
          <w:rFonts w:ascii="Times New Roman" w:hAnsi="Times New Roman"/>
          <w:color w:val="000000"/>
          <w:sz w:val="28"/>
        </w:rPr>
        <w:t xml:space="preserve"> "О муниципальной службе в Российской Федерации";</w:t>
      </w:r>
    </w:p>
    <w:p w:rsidR="00691CC5" w:rsidRDefault="00691CC5" w:rsidP="00691CC5">
      <w:pPr>
        <w:widowControl w:val="0"/>
        <w:ind w:firstLine="540"/>
        <w:jc w:val="both"/>
      </w:pPr>
      <w:r>
        <w:rPr>
          <w:rFonts w:ascii="Times New Roman" w:hAnsi="Times New Roman"/>
          <w:color w:val="000000"/>
          <w:sz w:val="28"/>
        </w:rPr>
        <w:t xml:space="preserve">3) применения административного наказания в виде </w:t>
      </w:r>
      <w:hyperlink r:id="rId21" w:history="1">
        <w:r>
          <w:rPr>
            <w:rFonts w:ascii="Times New Roman" w:hAnsi="Times New Roman"/>
            <w:color w:val="000000"/>
            <w:sz w:val="28"/>
          </w:rPr>
          <w:t>дисквалификации</w:t>
        </w:r>
      </w:hyperlink>
      <w:r>
        <w:rPr>
          <w:rFonts w:ascii="Times New Roman" w:hAnsi="Times New Roman"/>
          <w:color w:val="000000"/>
          <w:sz w:val="28"/>
        </w:rPr>
        <w:t>;</w:t>
      </w:r>
    </w:p>
    <w:p w:rsidR="00691CC5" w:rsidRDefault="00691CC5" w:rsidP="00691CC5">
      <w:pPr>
        <w:widowControl w:val="0"/>
        <w:ind w:firstLine="540"/>
        <w:jc w:val="both"/>
      </w:pPr>
      <w:r>
        <w:rPr>
          <w:rFonts w:ascii="Times New Roman" w:hAnsi="Times New Roman"/>
          <w:color w:val="000000"/>
          <w:sz w:val="28"/>
        </w:rPr>
        <w:t>4)  приобретения муниципальным служащим статуса иностранного агента.</w:t>
      </w:r>
    </w:p>
    <w:p w:rsidR="00691CC5" w:rsidRDefault="00691CC5" w:rsidP="00691CC5">
      <w:pPr>
        <w:widowControl w:val="0"/>
        <w:ind w:firstLine="540"/>
        <w:jc w:val="both"/>
      </w:pPr>
      <w:r>
        <w:rPr>
          <w:rFonts w:ascii="Times New Roman" w:hAnsi="Times New Roman"/>
          <w:color w:val="000000"/>
          <w:sz w:val="28"/>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691CC5" w:rsidRDefault="00691CC5" w:rsidP="00691CC5">
      <w:pPr>
        <w:widowControl w:val="0"/>
        <w:jc w:val="both"/>
      </w:pPr>
    </w:p>
    <w:p w:rsidR="00691CC5" w:rsidRDefault="00691CC5" w:rsidP="00691CC5">
      <w:pPr>
        <w:ind w:firstLine="709"/>
        <w:contextualSpacing/>
        <w:jc w:val="both"/>
      </w:pPr>
    </w:p>
    <w:p w:rsidR="00691CC5" w:rsidRDefault="00691CC5"/>
    <w:sectPr w:rsidR="00691C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0AE5D9F"/>
    <w:multiLevelType w:val="multilevel"/>
    <w:tmpl w:val="CF3818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9FE"/>
    <w:rsid w:val="00691CC5"/>
    <w:rsid w:val="00A672D8"/>
    <w:rsid w:val="00CD79FE"/>
    <w:rsid w:val="00D44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1C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1C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1C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1C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358810&amp;date=27.08.2020" TargetMode="External"/><Relationship Id="rId13" Type="http://schemas.openxmlformats.org/officeDocument/2006/relationships/hyperlink" Target="https://login.consultant.ru/link/?req=doc&amp;base=RZR&amp;n=358810&amp;date=27.08.2020" TargetMode="External"/><Relationship Id="rId18" Type="http://schemas.openxmlformats.org/officeDocument/2006/relationships/hyperlink" Target="https://login.consultant.ru/link/?req=doc&amp;base=RZR&amp;n=358810&amp;date=27.08.2020&amp;dst=100289&amp;fld=134" TargetMode="External"/><Relationship Id="rId3" Type="http://schemas.microsoft.com/office/2007/relationships/stylesWithEffects" Target="stylesWithEffects.xml"/><Relationship Id="rId21" Type="http://schemas.openxmlformats.org/officeDocument/2006/relationships/hyperlink" Target="https://login.consultant.ru/link/?req=doc&amp;base=RZR&amp;n=359000&amp;date=27.08.2020&amp;dst=100128&amp;fld=134" TargetMode="External"/><Relationship Id="rId7" Type="http://schemas.openxmlformats.org/officeDocument/2006/relationships/hyperlink" Target="https://login.consultant.ru/link/?req=doc&amp;base=RLAW037&amp;n=125701&amp;date=27.08.2020" TargetMode="External"/><Relationship Id="rId12" Type="http://schemas.openxmlformats.org/officeDocument/2006/relationships/hyperlink" Target="https://login.consultant.ru/link/?req=doc&amp;base=RZR&amp;n=357134&amp;date=27.08.2020&amp;dst=100401&amp;fld=134" TargetMode="External"/><Relationship Id="rId17" Type="http://schemas.openxmlformats.org/officeDocument/2006/relationships/hyperlink" Target="https://login.consultant.ru/link/?req=doc&amp;base=RZR&amp;n=358810&amp;date=27.08.2020&amp;dst=100104&amp;fld=134" TargetMode="External"/><Relationship Id="rId2" Type="http://schemas.openxmlformats.org/officeDocument/2006/relationships/styles" Target="styles.xml"/><Relationship Id="rId16" Type="http://schemas.openxmlformats.org/officeDocument/2006/relationships/hyperlink" Target="https://login.consultant.ru/link/?req=doc&amp;base=RZR&amp;n=358810&amp;date=27.08.2020&amp;dst=100092&amp;fld=134" TargetMode="External"/><Relationship Id="rId20" Type="http://schemas.openxmlformats.org/officeDocument/2006/relationships/hyperlink" Target="https://login.consultant.ru/link/?req=doc&amp;base=RZR&amp;n=358810&amp;date=27.08.2020"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ogin.consultant.ru/link/?req=doc&amp;base=RZR&amp;n=351246&amp;date=27.08.2020&amp;dst=100123&amp;fld=134" TargetMode="External"/><Relationship Id="rId5" Type="http://schemas.openxmlformats.org/officeDocument/2006/relationships/webSettings" Target="webSettings.xml"/><Relationship Id="rId15" Type="http://schemas.openxmlformats.org/officeDocument/2006/relationships/hyperlink" Target="https://login.consultant.ru/link/?req=doc&amp;base=RZR&amp;n=357134&amp;date=27.08.2020&amp;dst=100556&amp;fld=134" TargetMode="External"/><Relationship Id="rId23" Type="http://schemas.openxmlformats.org/officeDocument/2006/relationships/theme" Target="theme/theme1.xml"/><Relationship Id="rId10" Type="http://schemas.openxmlformats.org/officeDocument/2006/relationships/hyperlink" Target="https://login.consultant.ru/link/?req=doc&amp;base=RZR&amp;n=358810&amp;date=27.08.2020" TargetMode="External"/><Relationship Id="rId19" Type="http://schemas.openxmlformats.org/officeDocument/2006/relationships/hyperlink" Target="https://login.consultant.ru/link/?req=doc&amp;base=RZR&amp;n=358810&amp;date=27.08.2020&amp;dst=100127&amp;fld=134" TargetMode="External"/><Relationship Id="rId4" Type="http://schemas.openxmlformats.org/officeDocument/2006/relationships/settings" Target="settings.xml"/><Relationship Id="rId9" Type="http://schemas.openxmlformats.org/officeDocument/2006/relationships/hyperlink" Target="https://login.consultant.ru/link/?req=doc&amp;base=RLAW037&amp;n=125701&amp;date=27.08.2020" TargetMode="External"/><Relationship Id="rId14" Type="http://schemas.openxmlformats.org/officeDocument/2006/relationships/hyperlink" Target="https://login.consultant.ru/link/?req=doc&amp;base=RZR&amp;n=357928&amp;date=27.08.2020&amp;dst=100469&amp;f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2942</Words>
  <Characters>16770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2025-10-20T09:14:00Z</cp:lastPrinted>
  <dcterms:created xsi:type="dcterms:W3CDTF">2025-10-14T07:15:00Z</dcterms:created>
  <dcterms:modified xsi:type="dcterms:W3CDTF">2025-10-20T09:14:00Z</dcterms:modified>
</cp:coreProperties>
</file>